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16" w:rsidRPr="00525A16" w:rsidRDefault="00630CAB" w:rsidP="00525A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7730" cy="6933784"/>
            <wp:effectExtent l="19050" t="0" r="0" b="0"/>
            <wp:docPr id="1" name="Рисунок 1" descr="C:\Users\Сергей\Desktop\рабпр по х-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абпр по х-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3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2A4">
        <w:rPr>
          <w:rFonts w:ascii="Times New Roman" w:hAnsi="Times New Roman" w:cs="Times New Roman"/>
          <w:sz w:val="24"/>
        </w:rPr>
        <w:lastRenderedPageBreak/>
        <w:t>О</w:t>
      </w:r>
      <w:r w:rsidR="00525A16" w:rsidRPr="00525A16">
        <w:rPr>
          <w:rFonts w:ascii="Times New Roman" w:hAnsi="Times New Roman" w:cs="Times New Roman"/>
          <w:sz w:val="24"/>
        </w:rPr>
        <w:t>сновными задачами образовательной деятельности с детьми является создание условий для:</w:t>
      </w:r>
    </w:p>
    <w:p w:rsidR="00525A16" w:rsidRPr="00525A16" w:rsidRDefault="00525A16" w:rsidP="00525A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525A16" w:rsidRPr="00525A16" w:rsidRDefault="00525A16" w:rsidP="00525A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развития способности к восприятию музыки, художественной литературы, фольклора;</w:t>
      </w:r>
    </w:p>
    <w:p w:rsidR="00525A16" w:rsidRPr="00525A16" w:rsidRDefault="00525A16" w:rsidP="00525A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525A16" w:rsidRPr="00525A16" w:rsidRDefault="00525A16" w:rsidP="00525A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В сфере развития у обучающихся интереса к эстетической стороне действительности, ознакомления с разными видами и жанрами искусства, в том числе народного творчества. 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</w:r>
    </w:p>
    <w:p w:rsidR="00475C7A" w:rsidRDefault="00475C7A" w:rsidP="00475C7A"/>
    <w:p w:rsidR="00B30381" w:rsidRPr="00B30381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381">
        <w:rPr>
          <w:rFonts w:ascii="Times New Roman" w:hAnsi="Times New Roman" w:cs="Times New Roman"/>
          <w:b/>
          <w:sz w:val="24"/>
          <w:szCs w:val="24"/>
          <w:u w:val="single"/>
        </w:rPr>
        <w:t>от 4 лет до 5 лет.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>
        <w:t>О</w:t>
      </w:r>
      <w:r w:rsidRPr="00525A16">
        <w:rPr>
          <w:rFonts w:ascii="Times New Roman" w:hAnsi="Times New Roman" w:cs="Times New Roman"/>
          <w:sz w:val="24"/>
        </w:rPr>
        <w:t>сновное содержание образовательной деятельности с детьми среднего дошкольного возраста.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Обучающийся в возрасте 4-5-ти лет, в том числе и с ТНР, активно проявляет интерес к миру искусства (музыки, живописи). В рамках образовательной области "Художественно-эстетическое развитие" педагогические работники создают соответствующую возрасту обучающихся, особенностям развития их моторики и речи среду для детского художественного развития.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Содержание образовательной области "Художественно-эстетическое развитие" представлено разделами "Изобразительное творчество" и "Музыка".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Образовательную деятельность в рамках указанной области проводят воспитатели, музыкальный руководитель, согласуя ее содержание с тематикой логопедической работы, проводимой учителем-логопедом. Активными участниками образовательного процесса в области "Художественно-эстетическое развитие" являются родители (законные представители) обучающихся, а также все остальные специалисты, работающие с детьми с ТНР.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Основной формой работы по художественно-эстетическому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занятия, в ходе которых у обучающихся формируются образы-представления о реальных и сказочных 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обучающихся, исходя из особенностей их психомоторного развития.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lastRenderedPageBreak/>
        <w:t>У обучающихся формируются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обучающихся о материалах и средствах, используемых в процессе изобразительной деятельности, развиваются наглядно-образное мышление, эстетические предпочтения.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В данный период обучения изобразительная деятельность должна стать основой, интегрирующей перцептивное и эстетико-образное видение обучающихся, максимально стимулирующей развитие их тонкой моторики и речи.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Обучение изобразительной деятельности осуществляет воспитатель в ходе специально организованных занятий и в свободное время. В каждой группе необходимо создать условия для изобразительной деятельности обучающихся (самостоятельной или совместной со педагогическим работником). Элементы рисования, лепки, аппликации включаются в логопедические занятия, в занятия по развитию речи на основе формирования представлений о себе и об окружающем миром, в музыкальные занятия, в занятия по формированию элементарных математических представлений, вводится сюжетное рисование.</w:t>
      </w:r>
    </w:p>
    <w:p w:rsidR="00525A16" w:rsidRPr="00525A16" w:rsidRDefault="00525A16" w:rsidP="00525A16">
      <w:pPr>
        <w:jc w:val="both"/>
        <w:rPr>
          <w:rFonts w:ascii="Times New Roman" w:hAnsi="Times New Roman" w:cs="Times New Roman"/>
          <w:sz w:val="24"/>
        </w:rPr>
      </w:pPr>
      <w:r w:rsidRPr="00525A16">
        <w:rPr>
          <w:rFonts w:ascii="Times New Roman" w:hAnsi="Times New Roman" w:cs="Times New Roman"/>
          <w:sz w:val="24"/>
        </w:rPr>
        <w:t>При реализации направления "Музыка" обучающиеся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</w:r>
    </w:p>
    <w:p w:rsidR="00525A16" w:rsidRDefault="00525A16" w:rsidP="00525A16">
      <w:pPr>
        <w:jc w:val="both"/>
      </w:pPr>
      <w:r w:rsidRPr="00525A16">
        <w:rPr>
          <w:rFonts w:ascii="Times New Roman" w:hAnsi="Times New Roman" w:cs="Times New Roman"/>
          <w:sz w:val="24"/>
        </w:rPr>
        <w:t xml:space="preserve">Музыкальные занятия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</w:t>
      </w:r>
      <w:r w:rsidRPr="00525A16">
        <w:rPr>
          <w:rFonts w:ascii="Times New Roman" w:hAnsi="Times New Roman" w:cs="Times New Roman"/>
          <w:sz w:val="24"/>
          <w:szCs w:val="24"/>
        </w:rPr>
        <w:t>индивидуальных коррекционных занятиях с детьми.</w:t>
      </w:r>
    </w:p>
    <w:p w:rsidR="00475C7A" w:rsidRDefault="00475C7A" w:rsidP="00475C7A"/>
    <w:tbl>
      <w:tblPr>
        <w:tblStyle w:val="a5"/>
        <w:tblW w:w="0" w:type="auto"/>
        <w:tblLook w:val="04A0"/>
      </w:tblPr>
      <w:tblGrid>
        <w:gridCol w:w="1998"/>
        <w:gridCol w:w="3434"/>
        <w:gridCol w:w="2085"/>
        <w:gridCol w:w="1427"/>
        <w:gridCol w:w="1303"/>
        <w:gridCol w:w="3552"/>
        <w:gridCol w:w="1815"/>
      </w:tblGrid>
      <w:tr w:rsidR="00B30381" w:rsidRPr="00C941D1" w:rsidTr="00D72097">
        <w:tc>
          <w:tcPr>
            <w:tcW w:w="2179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4396" w:type="dxa"/>
            <w:gridSpan w:val="2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Обязательная часть ОП ДО</w:t>
            </w:r>
          </w:p>
        </w:tc>
        <w:tc>
          <w:tcPr>
            <w:tcW w:w="4392" w:type="dxa"/>
            <w:gridSpan w:val="2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06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</w:rPr>
              <w:t>Совместная деятельность взрослых и воспитанников</w:t>
            </w:r>
          </w:p>
        </w:tc>
        <w:tc>
          <w:tcPr>
            <w:tcW w:w="2215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B30381" w:rsidTr="00D72097">
        <w:tc>
          <w:tcPr>
            <w:tcW w:w="2179" w:type="dxa"/>
          </w:tcPr>
          <w:p w:rsidR="00B30381" w:rsidRDefault="00B30381" w:rsidP="003E1E5B"/>
        </w:tc>
        <w:tc>
          <w:tcPr>
            <w:tcW w:w="4396" w:type="dxa"/>
            <w:gridSpan w:val="2"/>
          </w:tcPr>
          <w:p w:rsidR="00B3038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виды деятельности: </w:t>
            </w:r>
            <w:r w:rsidRPr="00C941D1">
              <w:rPr>
                <w:rFonts w:ascii="Times New Roman" w:eastAsia="Times New Roman" w:hAnsi="Times New Roman" w:cs="Times New Roman"/>
              </w:rPr>
              <w:t xml:space="preserve">Предметная деятельность; экспериментирование с материалами и веществами; двигательная деятельность; игровая деятельность; речевая деятельность; изобразительная деятельность; конструирование из мелкого и крупного строительного материала; самообслуживание и элементарные трудовые действия; музыкальная </w:t>
            </w:r>
            <w:r w:rsidRPr="00C941D1">
              <w:rPr>
                <w:rFonts w:ascii="Times New Roman" w:eastAsia="Times New Roman" w:hAnsi="Times New Roman" w:cs="Times New Roman"/>
              </w:rPr>
              <w:lastRenderedPageBreak/>
              <w:t>деятельность.</w:t>
            </w:r>
          </w:p>
          <w:p w:rsidR="00B30381" w:rsidRPr="00C941D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Форма организации: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941D1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ИОС</w:t>
            </w:r>
          </w:p>
          <w:p w:rsidR="00B30381" w:rsidRDefault="00B30381" w:rsidP="003E1E5B"/>
        </w:tc>
        <w:tc>
          <w:tcPr>
            <w:tcW w:w="4392" w:type="dxa"/>
            <w:gridSpan w:val="2"/>
          </w:tcPr>
          <w:p w:rsidR="00B3038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Основные виды деятельности: </w:t>
            </w:r>
            <w:r w:rsidRPr="00C941D1">
              <w:rPr>
                <w:rFonts w:ascii="Times New Roman" w:eastAsia="Times New Roman" w:hAnsi="Times New Roman" w:cs="Times New Roman"/>
              </w:rPr>
              <w:t xml:space="preserve">Предметная деятельность; экспериментирование с материалами и веществами; двигательная деятельность; игровая деятельность; речевая </w:t>
            </w:r>
            <w:r w:rsidRPr="00C941D1">
              <w:rPr>
                <w:rFonts w:ascii="Times New Roman" w:eastAsia="Times New Roman" w:hAnsi="Times New Roman" w:cs="Times New Roman"/>
              </w:rPr>
              <w:lastRenderedPageBreak/>
              <w:t>деятельность; изобразительная деятельность; конструирование из мелкого и крупного строительного материала; самообслуживание и элементарные трудовые действия; музыкальная деятельность.</w:t>
            </w:r>
          </w:p>
          <w:p w:rsidR="00B30381" w:rsidRPr="00C941D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Форма организации: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941D1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ИОС</w:t>
            </w:r>
          </w:p>
          <w:p w:rsidR="00B30381" w:rsidRDefault="00B30381" w:rsidP="003E1E5B"/>
        </w:tc>
        <w:tc>
          <w:tcPr>
            <w:tcW w:w="2206" w:type="dxa"/>
          </w:tcPr>
          <w:p w:rsidR="00B30381" w:rsidRDefault="00B30381" w:rsidP="003E1E5B"/>
        </w:tc>
        <w:tc>
          <w:tcPr>
            <w:tcW w:w="2215" w:type="dxa"/>
          </w:tcPr>
          <w:p w:rsidR="00B30381" w:rsidRDefault="00B30381" w:rsidP="003E1E5B"/>
        </w:tc>
      </w:tr>
      <w:tr w:rsidR="00B30381" w:rsidRPr="00F03715" w:rsidTr="00D72097">
        <w:tc>
          <w:tcPr>
            <w:tcW w:w="2179" w:type="dxa"/>
          </w:tcPr>
          <w:p w:rsidR="00B30381" w:rsidRDefault="00B30381" w:rsidP="003E1E5B"/>
        </w:tc>
        <w:tc>
          <w:tcPr>
            <w:tcW w:w="2204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eastAsia="Times New Roman" w:hAnsi="Times New Roman" w:cs="Times New Roman"/>
                <w:color w:val="000000"/>
              </w:rPr>
              <w:t>Наименование УМК</w:t>
            </w:r>
          </w:p>
        </w:tc>
        <w:tc>
          <w:tcPr>
            <w:tcW w:w="2192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99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2193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06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>Перечень дидактических игр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т.п.</w:t>
            </w:r>
          </w:p>
        </w:tc>
        <w:tc>
          <w:tcPr>
            <w:tcW w:w="2215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D72097" w:rsidTr="00D72097">
        <w:tc>
          <w:tcPr>
            <w:tcW w:w="2179" w:type="dxa"/>
          </w:tcPr>
          <w:p w:rsidR="00D72097" w:rsidRPr="00F03715" w:rsidRDefault="00D72097" w:rsidP="00D72097">
            <w:pPr>
              <w:rPr>
                <w:rFonts w:ascii="Times New Roman" w:hAnsi="Times New Roman" w:cs="Times New Roman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204" w:type="dxa"/>
          </w:tcPr>
          <w:p w:rsidR="00D72097" w:rsidRDefault="00525A16" w:rsidP="00525A16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Н. Н. Леонова, 2014 © ООО «ИЗДАТЕЛЬСТВО «ДЕТСТВО-ПРЕСС», оформление, 2014 Художественно-эстетическое развитие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средней</w:t>
            </w:r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группе</w:t>
            </w:r>
            <w:r>
              <w:t xml:space="preserve"> </w:t>
            </w:r>
          </w:p>
        </w:tc>
        <w:tc>
          <w:tcPr>
            <w:tcW w:w="2192" w:type="dxa"/>
          </w:tcPr>
          <w:p w:rsidR="00D72097" w:rsidRPr="000909FB" w:rsidRDefault="002D5904" w:rsidP="00D72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 в свободной деятельности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2D5904" w:rsidRDefault="002D5904" w:rsidP="002D59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ек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консп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б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З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ДА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Ь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18"/>
                <w:szCs w:val="18"/>
              </w:rPr>
              <w:t>Д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­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СТВО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-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Р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016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32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о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п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мм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«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о»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2D5904" w:rsidRDefault="002D5904" w:rsidP="002D59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 177-253</w:t>
            </w:r>
          </w:p>
          <w:p w:rsidR="002D5904" w:rsidRPr="00D25584" w:rsidRDefault="002D5904" w:rsidP="002D5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5584">
              <w:rPr>
                <w:rFonts w:ascii="Times New Roman" w:hAnsi="Times New Roman" w:cs="Times New Roman"/>
                <w:sz w:val="18"/>
                <w:szCs w:val="18"/>
              </w:rPr>
              <w:t>Стихи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«Песенки о лете» Крылатова; И. Смоленского «Железная дорога»;Н.Меркушева «Помидор», Петрова «Огурец»;аудиозапись пьесы Чайковского «Осень», А.Барто «Зайка», «Снег», Сурикова «Зима», аудиозапись «Песни про папу», Серия демонстрационных картин.-СПб.:Детство Пресс, 2006.;Протасова Е. Подскажи словечко-М.: Карапуз-Дидактика,2006.Книга для раскрашивания.-М.: Арка, 2011; Русский народный праздничный костюм.-М.: Мозаика- Синтез,2011;стих. «Колобок»; Этот день Победы: наглядное пособие. Информац-е –деловое оснащение ДОУ.-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СПб.:Детство-Пресс,2012;стих С.Антонюк «Стих про бабочку».</w:t>
            </w:r>
          </w:p>
          <w:p w:rsidR="002D5904" w:rsidRDefault="002D5904" w:rsidP="002D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4" w:rsidRDefault="002D5904" w:rsidP="002D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стр.200-202, 236-238,249-250</w:t>
            </w:r>
          </w:p>
          <w:p w:rsidR="002D5904" w:rsidRPr="00AD288D" w:rsidRDefault="002D5904" w:rsidP="002D5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904" w:rsidRDefault="002D5904" w:rsidP="002D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904" w:rsidRPr="000D4D23" w:rsidRDefault="002D5904" w:rsidP="002D5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Н.Н.Леонова «Художественно-эстетическое развитие детей в средней группе ДОУ»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стр. 258-287</w:t>
            </w:r>
          </w:p>
          <w:p w:rsidR="002D5904" w:rsidRPr="000D4D23" w:rsidRDefault="002D5904" w:rsidP="002D5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М.: Карапуз-дидактика, 2009.-С.40,41;стих. Л.Филатова «Арбуз», </w:t>
            </w:r>
          </w:p>
          <w:p w:rsidR="002D5904" w:rsidRPr="00200A2F" w:rsidRDefault="002D5904" w:rsidP="002D5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A2F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«Поиграй на сосульке»; Серия «Знакомство с окружающим миром».) -М.: Гном, 2013.; «Оснащение педагогического процесса в ДОУ».- СПб.: Детство-Пресс, 2010;стих. Р. Алдониной «Вертолёт». П.Чайковский « Времена года», Филимоновская игрушка: наглядно-дидактическое пособие.- М.: Мозаика-Синтез, 2010, стих. Н.Денисова «Филимоновская игрушка»;Репка. М.: Махаон, 2013;дидактическое упражнение «Собери платье».</w:t>
            </w:r>
          </w:p>
          <w:p w:rsidR="002D5904" w:rsidRPr="00AD288D" w:rsidRDefault="002D5904" w:rsidP="002D5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904" w:rsidRDefault="002D5904" w:rsidP="002D59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ДОУ», «Детство-Пресс»,2016, стр.287-315</w:t>
            </w:r>
          </w:p>
          <w:p w:rsidR="00D72097" w:rsidRDefault="002D5904" w:rsidP="002D59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В.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D72097" w:rsidRPr="00F03715" w:rsidRDefault="00D72097" w:rsidP="00D72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525A16" w:rsidP="00D7209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Н. Н. Леонова, 2014 © ООО «ИЗДАТЕЛЬСТВО «ДЕТСТВО-ПРЕСС», оформление, 2014 Художественно-эстетическое развитие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средней</w:t>
            </w:r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группе</w:t>
            </w:r>
            <w:r>
              <w:t xml:space="preserve"> </w:t>
            </w:r>
          </w:p>
        </w:tc>
        <w:tc>
          <w:tcPr>
            <w:tcW w:w="2192" w:type="dxa"/>
          </w:tcPr>
          <w:p w:rsidR="00C15385" w:rsidRPr="0037504C" w:rsidRDefault="00C15385" w:rsidP="00C15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5385" w:rsidRDefault="00C15385" w:rsidP="00C15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C15385" w:rsidRDefault="00C15385" w:rsidP="00C15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  <w:p w:rsidR="00C15385" w:rsidRDefault="00C15385" w:rsidP="00C15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097" w:rsidRPr="000909FB" w:rsidRDefault="00D72097" w:rsidP="00D7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ек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консп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б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З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ДА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Ь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18"/>
                <w:szCs w:val="18"/>
              </w:rPr>
              <w:t>Д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­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СТВО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-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Р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016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32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о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п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мм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«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о»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 177-253</w:t>
            </w:r>
          </w:p>
          <w:p w:rsidR="00C15385" w:rsidRPr="00D25584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5584">
              <w:rPr>
                <w:rFonts w:ascii="Times New Roman" w:hAnsi="Times New Roman" w:cs="Times New Roman"/>
                <w:sz w:val="18"/>
                <w:szCs w:val="18"/>
              </w:rPr>
              <w:t>Стихи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«Песенки о лете» Крылатова; И. Смоленского «Железная дорога»;Н.Меркушева «Помидор», Петрова «Огурец»;аудиозапись пьесы Чайковского «Осень», А.Барто «Зайка», «Снег», Сурикова «Зима», аудиозапись «Песни про папу», Серия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демонстрационных картин.-СПб.:Детство Пресс, 2006.;Протасова Е. Подскажи словечко-М.: Карапуз-Дидактика,2006.Книга для раскрашивания.-М.: Арка, 2011; Русский народный праздничный костюм.-М.: Мозаика- Синтез,2011;стих. «Колобок»; Этот день Победы: наглядное пособие. Информац-е –деловое оснащение ДОУ.-СПб.:Детство-Пресс,2012;стих С.Антонюк «Стих про бабочку».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стр.200-202, 236-238,249-250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Н.Н.Леонова «Художественно-эстетическое развитие детей в средней группе ДОУ»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стр. 258-287</w:t>
            </w: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М.: Карапуз-дидактика, 2009.-С.40,41;стих. Л.Филатова «Арбуз», </w:t>
            </w:r>
          </w:p>
          <w:p w:rsidR="00C15385" w:rsidRPr="00200A2F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A2F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«Поиграй на сосульке»; Серия «Знакомство с окружающим миром».) -М.: Гном, 2013.; «Оснащение педагогического процесса в ДОУ».- СПб.: Детство-Пресс, 2010;стих. Р. Алдониной «Вертолёт». П.Чайковский « Времена года», Филимоновская игрушка: наглядно-дидактическое пособие.- М.: Мозаика-Синтез, 2010, стих. Н.Денисова «Филимоновская игрушка»;Репка. М.: Махаон, 2013;дидактическое упражнение «Собери платье».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ДОУ», «Детство-Пресс»,2016, стр.287-315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В. Стоянова «Кошка»; И.Чеверевой «Натюрморт с фруктами», С.Минаева «Фрукты»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Л.Лешега «Морковка»,Л.Янчук «Синица», И. Токмаковой «Новый год», С. Михалкова «Ёлка», Т.Агибаловой «Снеговик».</w:t>
            </w:r>
          </w:p>
          <w:p w:rsidR="00D72097" w:rsidRDefault="00C15385" w:rsidP="00C15385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Морские обитатели: наглядно-дидактическое пособие для детей 3-7лет.Серия «Мир в картинках». Мозаика-синтез,2009, стих загадка В.Каризны. П.Синявский «Лучше мамы друга нет», Т.Бокова «Мой подарок на 8 марта», стих К.Авдеенко «Мы шагаем по сугробам», В.Шаинский «Клоун», Л.Разумова «Повар», Иванова «Что за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Pr="00A408CB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деятельность </w:t>
            </w:r>
          </w:p>
          <w:p w:rsidR="00D72097" w:rsidRDefault="00D72097" w:rsidP="00D7209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525A16" w:rsidP="00D7209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Н. Н. Леонова, 2014 © ООО «ИЗДАТЕЛЬСТВО «ДЕТСТВО-ПРЕСС», оформление, 2014 Художественно-эстетическое развитие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средней</w:t>
            </w:r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группе</w:t>
            </w:r>
            <w:r>
              <w:t xml:space="preserve"> </w:t>
            </w:r>
          </w:p>
        </w:tc>
        <w:tc>
          <w:tcPr>
            <w:tcW w:w="2192" w:type="dxa"/>
          </w:tcPr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D30" w:rsidRPr="005D5B8D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B8D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B8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097" w:rsidRPr="000909FB" w:rsidRDefault="00D72097" w:rsidP="00D7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ек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консп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б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З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ДА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Ь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18"/>
                <w:szCs w:val="18"/>
              </w:rPr>
              <w:t>Д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­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СТВО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-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Р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016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32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о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п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мм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«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о»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 177-253</w:t>
            </w:r>
          </w:p>
          <w:p w:rsidR="00C15385" w:rsidRPr="00D25584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5584">
              <w:rPr>
                <w:rFonts w:ascii="Times New Roman" w:hAnsi="Times New Roman" w:cs="Times New Roman"/>
                <w:sz w:val="18"/>
                <w:szCs w:val="18"/>
              </w:rPr>
              <w:t>Стихи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«Песенки о лете» Крылатова; И. Смоленского «Железная дорога»;Н.Меркушева «Помидор», Петрова «Огурец»;аудиозапись пьесы Чайковского «Осень», А.Барто «Зайка», «Снег», Сурикова «Зима», аудиозапись «Песни про папу», Серия демонстрационных картин.-СПб.:Детство Пресс, 2006.;Протасова Е. Подскажи словечко-М.: Карапуз-Дидактика,2006.Книга для раскрашивания.-М.: Арка, 2011; Русский народный праздничный костюм.-М.: Мозаика- Синтез,2011;стих. «Колобок»; Этот день Победы: наглядное пособие. Информац-е –деловое оснащение ДОУ.-СПб.:Детство-Пресс,2012;стих С.Антонюк «Стих про бабочку».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стр.200-202, 236-238,249-250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Н.Н.Леонова «Художественно-эстетическое развитие детей в средней группе ДОУ»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стр. 258-287</w:t>
            </w: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М.: Карапуз-дидактика, 2009.-С.40,41;стих. Л.Филатова «Арбуз», </w:t>
            </w:r>
          </w:p>
          <w:p w:rsidR="00C15385" w:rsidRPr="00200A2F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A2F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«Поиграй на сосульке»;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Серия «Знакомство с окружающим миром».) -М.: Гном, 2013.; «Оснащение педагогического процесса в ДОУ».- СПб.: Детство-Пресс, 2010;стих. Р. Алдониной «Вертолёт». П.Чайковский « Времена года», Филимоновская игрушка: наглядно-дидактическое пособие.- М.: Мозаика-Синтез, 2010, стих. Н.Денисова «Филимоновская игрушка»;Репка. М.: Махаон, 2013;дидактическое упражнение «Собери платье».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ДОУ», «Детство-Пресс»,2016, стр.287-315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В. Стоянова «Кошка»; И.Чеверевой «Натюрморт с фруктами», С.Минаева «Фрукты»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Л.Лешега «Морковка»,Л.Янчук «Синица», И. Токмаковой «Новый год», С. Михалкова «Ёлка», Т.Агибаловой «Снеговик».</w:t>
            </w:r>
          </w:p>
          <w:p w:rsidR="00D72097" w:rsidRDefault="00C15385" w:rsidP="00C15385">
            <w:r>
              <w:rPr>
                <w:rFonts w:ascii="Times New Roman" w:hAnsi="Times New Roman" w:cs="Times New Roman"/>
                <w:sz w:val="18"/>
                <w:szCs w:val="18"/>
              </w:rPr>
              <w:t>Морские обитатели: наглядно-дидактическое пособие для детей 3-7лет.Серия «Мир в картинках». Мозаика-синтез,2009, стих загадка В.Каризны. П.Синявский «Лучше мамы друга нет», Т.Бокова «Мой подарок на 8 марта», стих К.Авдеенко «Мы шагаем по сугробам», В.Шаинский «Клоун», Л.Разумова «Повар», Иванова «Что за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Pr="00A408CB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деятельность </w:t>
            </w:r>
          </w:p>
          <w:p w:rsidR="00D72097" w:rsidRDefault="00D72097" w:rsidP="00D7209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525A16" w:rsidP="00D7209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Н. Н. Леонова, 2014 © ООО «ИЗДАТЕЛЬСТВО «ДЕТСТВО-ПРЕСС», оформление, 2014 Художественно-эстетическое развитие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средней</w:t>
            </w:r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группе</w:t>
            </w:r>
            <w:r>
              <w:t xml:space="preserve"> </w:t>
            </w:r>
          </w:p>
        </w:tc>
        <w:tc>
          <w:tcPr>
            <w:tcW w:w="2192" w:type="dxa"/>
          </w:tcPr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D30" w:rsidRPr="005D5B8D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B8D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B8D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097" w:rsidRDefault="00D72097" w:rsidP="00D72097"/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ек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консп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б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З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ДА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Ь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18"/>
                <w:szCs w:val="18"/>
              </w:rPr>
              <w:t>Д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­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СТВО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-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Р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016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32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о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п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мм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«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о»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 177-253</w:t>
            </w:r>
          </w:p>
          <w:p w:rsidR="00C15385" w:rsidRPr="00D25584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5584">
              <w:rPr>
                <w:rFonts w:ascii="Times New Roman" w:hAnsi="Times New Roman" w:cs="Times New Roman"/>
                <w:sz w:val="18"/>
                <w:szCs w:val="18"/>
              </w:rPr>
              <w:t>Стихи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«Песенки о лете» Крылатова; И. Смоленского «Железная дорога»;Н.Меркушева «Помидор», Петрова «Огурец»;аудиозапись пьесы Чайковского «Осень», А.Барто «Зайка», «Снег», Сурикова «Зима», аудиозапись «Песни про папу», Серия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демонстрационных картин.-СПб.:Детство Пресс, 2006.;Протасова Е. Подскажи словечко-М.: Карапуз-Дидактика,2006.Книга для раскрашивания.-М.: Арка, 2011; Русский народный праздничный костюм.-М.: Мозаика- Синтез,2011;стих. «Колобок»; Этот день Победы: наглядное пособие. Информац-е –деловое оснащение ДОУ.-СПб.:Детство-Пресс,2012;стих С.Антонюк «Стих про бабочку».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стр.200-202, 236-238,249-250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Н.Н.Леонова «Художественно-эстетическое развитие детей в средней группе ДОУ»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стр. 258-287</w:t>
            </w: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М.: Карапуз-дидактика, 2009.-С.40,41;стих. Л.Филатова «Арбуз», </w:t>
            </w:r>
          </w:p>
          <w:p w:rsidR="00C15385" w:rsidRPr="00200A2F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A2F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«Поиграй на сосульке»; Серия «Знакомство с окружающим миром».) -М.: Гном, 2013.; «Оснащение педагогического процесса в ДОУ».- СПб.: Детство-Пресс, 2010;стих. Р. Алдониной «Вертолёт». П.Чайковский « Времена года», Филимоновская игрушка: наглядно-дидактическое пособие.- М.: Мозаика-Синтез, 2010, стих. Н.Денисова «Филимоновская игрушка»;Репка. М.: Махаон, 2013;дидактическое упражнение «Собери платье».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ДОУ», «Детство-Пресс»,2016, стр.287-315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В. Стоянова «Кошка»; И.Чеверевой «Натюрморт с фруктами», С.Минаева «Фрукты»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Л.Лешега «Морковка»,Л.Янчук «Синица», И. Токмаковой «Новый год», С. Михалкова «Ёлка», Т.Агибаловой «Снеговик».</w:t>
            </w:r>
          </w:p>
          <w:p w:rsidR="00D72097" w:rsidRDefault="00C15385" w:rsidP="00C15385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Морские обитатели: наглядно-дидактическое пособие для детей 3-7лет.Серия «Мир в картинках». Мозаика-синтез,2009, стих загадка В.Каризны. П.Синявский «Лучше мамы друга нет», Т.Бокова «Мой подарок на 8 марта», стих К.Авдеенко «Мы шагаем по сугробам», В.Шаинский «Клоун», Л.Разумова «Повар», Иванова «Что за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Pr="00A408CB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деятельность </w:t>
            </w:r>
          </w:p>
          <w:p w:rsidR="00D72097" w:rsidRDefault="00D72097" w:rsidP="00D7209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BC088B" w:rsidP="00D7209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Н. Н. Леонова, 2014 © ООО «ИЗДАТЕЛЬСТВО «ДЕТСТВО-ПРЕСС», оформление, 2014 Художественно-эстетическое развитие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средней</w:t>
            </w:r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группе</w:t>
            </w:r>
            <w:r>
              <w:t xml:space="preserve"> </w:t>
            </w:r>
          </w:p>
        </w:tc>
        <w:tc>
          <w:tcPr>
            <w:tcW w:w="2192" w:type="dxa"/>
          </w:tcPr>
          <w:p w:rsidR="006A7D30" w:rsidRPr="006A7D30" w:rsidRDefault="006A7D30" w:rsidP="006A7D30">
            <w:pPr>
              <w:rPr>
                <w:b/>
              </w:rPr>
            </w:pPr>
            <w:r w:rsidRPr="006A7D30">
              <w:rPr>
                <w:b/>
              </w:rPr>
              <w:t>Занятие 8,17,19</w:t>
            </w:r>
          </w:p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097" w:rsidRDefault="00D72097" w:rsidP="00D72097"/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ек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ни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консп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б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З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ДА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ТЕ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Ь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В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9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«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18"/>
                <w:szCs w:val="18"/>
              </w:rPr>
              <w:t>Д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ЕТ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­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СТВО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-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П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8"/>
                <w:szCs w:val="18"/>
              </w:rPr>
              <w:t>Р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Е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»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016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32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(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8"/>
                <w:szCs w:val="18"/>
              </w:rPr>
              <w:t>И</w:t>
            </w:r>
            <w:r w:rsidRPr="000D4D23"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о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п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ы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 w:rsidRPr="00616D79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мм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«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в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о»</w:t>
            </w:r>
            <w:r w:rsidRPr="00C8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 177-253</w:t>
            </w:r>
          </w:p>
          <w:p w:rsidR="00C15385" w:rsidRPr="00D25584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5584">
              <w:rPr>
                <w:rFonts w:ascii="Times New Roman" w:hAnsi="Times New Roman" w:cs="Times New Roman"/>
                <w:sz w:val="18"/>
                <w:szCs w:val="18"/>
              </w:rPr>
              <w:t>Стихи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«Песенки о лете» Крылатова; И. Смоленского «Железная дорога»;Н.Меркушева «Помидор», Петрова «Огурец»;аудиозапись пьесы Чайковского «Осень», А.Барто «Зайка», «Снег», Сурикова «Зима», аудиозапись «Песни про папу», Серия демонстрационных картин.-СПб.:Детство Пресс, 2006.;Протасова Е. Подскажи словечко-М.: Карапуз-Дидактика,2006.Книга для раскрашивания.-М.: Арка, 2011; Русский народный праздничный костюм.-М.: Мозаика- Синтез,2011;стих. «Колобок»; Этот день Победы: наглядное пособие. Информац-е –деловое оснащение ДОУ.-СПб.:Детство-Пресс,2012;стих С.Антонюк «Стих про бабочку».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 стр.200-202, 236-238,249-250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Н.Н.Леонова «Художественно-эстетическое развитие детей в средней группе ДОУ»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стр. 258-287</w:t>
            </w:r>
          </w:p>
          <w:p w:rsidR="00C15385" w:rsidRPr="000D4D23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М.: Карапуз-дидактика, 2009.-С.40,41;стих. Л.Филатова «Арбуз», </w:t>
            </w:r>
          </w:p>
          <w:p w:rsidR="00C15385" w:rsidRPr="00200A2F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A2F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«Поиграй на сосульке»;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Серия «Знакомство с окружающим миром».) -М.: Гном, 2013.; «Оснащение педагогического процесса в ДОУ».- СПб.: Детство-Пресс, 2010;стих. Р. Алдониной «Вертолёт». П.Чайковский « Времена года», Филимоновская игрушка: наглядно-дидактическое пособие.- М.: Мозаика-Синтез, 2010, стих. Н.Денисова «Филимоновская игрушка»;Репка. М.: Махаон, 2013;дидактическое упражнение «Собери платье».</w:t>
            </w:r>
          </w:p>
          <w:p w:rsidR="00C15385" w:rsidRPr="00AD288D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Н.Н.Леонова «Художественно-эстетическое развитие детей в средней группе ДОУ», «Детство-Пресс»,2016, стр.287-315</w:t>
            </w:r>
          </w:p>
          <w:p w:rsidR="00C15385" w:rsidRDefault="00C15385" w:rsidP="00C153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В. Стоянова «Кошка»; И.Чеверевой «Натюрморт с фруктами», С.Минаева «Фрукты»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мешочек».</w:t>
            </w:r>
          </w:p>
          <w:p w:rsidR="00C15385" w:rsidRDefault="00C15385" w:rsidP="00C15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Л.Лешега «Морковка»,Л.Янчук «Синица», И. Токмаковой «Новый год», С. Михалкова «Ёлка», Т.Агибаловой «Снеговик».</w:t>
            </w:r>
          </w:p>
          <w:p w:rsidR="00D72097" w:rsidRDefault="00C15385" w:rsidP="00C15385">
            <w:r>
              <w:rPr>
                <w:rFonts w:ascii="Times New Roman" w:hAnsi="Times New Roman" w:cs="Times New Roman"/>
                <w:sz w:val="18"/>
                <w:szCs w:val="18"/>
              </w:rPr>
              <w:t>Морские обитатели: наглядно-дидактическое пособие для детей 3-7лет.Серия «Мир в картинках». Мозаика-синтез,2009, стих загадка В.Каризны. П.Синявский «Лучше мамы друга нет», Т.Бокова «Мой подарок на 8 марта», стих К.Авдеенко «Мы шагаем по сугробам», В.Шаинский «Клоун», Л.Разумова «Повар», Иванова «Что за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конструктивная деятельность</w:t>
            </w:r>
          </w:p>
        </w:tc>
        <w:tc>
          <w:tcPr>
            <w:tcW w:w="2204" w:type="dxa"/>
          </w:tcPr>
          <w:p w:rsidR="00D72097" w:rsidRDefault="006A7D30" w:rsidP="00D72097">
            <w:r w:rsidRPr="009A2052">
              <w:rPr>
                <w:rFonts w:ascii="Times New Roman" w:hAnsi="Times New Roman" w:cs="Times New Roman"/>
                <w:sz w:val="18"/>
                <w:szCs w:val="18"/>
              </w:rPr>
              <w:t>Конструирование с детьми среднего дошкольного возраста. Конспекты совместной деятельности с детьми 4—5 лет. — СПб. : «ИЗДАТЕЛЬСТВО «ДЕТСТВО-ПРЕСС»,</w:t>
            </w:r>
            <w:r w:rsidRPr="009A2052">
              <w:rPr>
                <w:sz w:val="18"/>
                <w:szCs w:val="18"/>
              </w:rPr>
              <w:t xml:space="preserve"> 2016. — 112 с</w:t>
            </w:r>
          </w:p>
        </w:tc>
        <w:tc>
          <w:tcPr>
            <w:tcW w:w="2192" w:type="dxa"/>
          </w:tcPr>
          <w:p w:rsidR="006A7D3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D30" w:rsidRPr="00120B20" w:rsidRDefault="006A7D30" w:rsidP="006A7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D72097" w:rsidRDefault="006A7D30" w:rsidP="006A7D30">
            <w:r w:rsidRPr="00120B20"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6A7D30" w:rsidRDefault="006A7D30" w:rsidP="006A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sz w:val="20"/>
                <w:szCs w:val="20"/>
              </w:rPr>
              <w:t>О.Э.Литвинова Конструирование с детьми среднего дошкольного возраста. Стр. 11-98</w:t>
            </w:r>
          </w:p>
          <w:p w:rsidR="006A7D30" w:rsidRDefault="006A7D30" w:rsidP="006A7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Аудиодиск Железновых «Аэробика для малышей». Комплексы песенок-игр для сенсорного развития детей и  для сенсорно-моторного развития детей.</w:t>
            </w:r>
          </w:p>
          <w:p w:rsidR="00D72097" w:rsidRDefault="00D72097" w:rsidP="00D72097"/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04" w:type="dxa"/>
          </w:tcPr>
          <w:p w:rsidR="002D5904" w:rsidRPr="00AB60FB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B">
              <w:rPr>
                <w:rFonts w:ascii="Times New Roman" w:hAnsi="Times New Roman" w:cs="Times New Roman"/>
                <w:sz w:val="24"/>
                <w:szCs w:val="24"/>
              </w:rPr>
              <w:t>«Музыка в детском саду» 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 Ветлугина, Л. Комисарова Москва – Просвещение -2001г- 126с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Учите детей петь» Т.М. Орлова, С.И.Бекина   Москва-              Просвещение ,  2001г-144с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  А. И. Буренина, Санкт- Петербург.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2012г-196с.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игры в детском саду» З. И. Ушакова, Е. П. Раевская, Москва- Просвещение, 2001г-89с.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\Технологии развития музыкальных способностей дошкольников»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Т.В.Севастьянова,г. Ульяновск, 2015г-43с.</w:t>
            </w:r>
          </w:p>
          <w:p w:rsidR="00D72097" w:rsidRDefault="00D72097" w:rsidP="00D72097"/>
        </w:tc>
        <w:tc>
          <w:tcPr>
            <w:tcW w:w="2192" w:type="dxa"/>
          </w:tcPr>
          <w:p w:rsidR="00D72097" w:rsidRDefault="002D5904" w:rsidP="00D7209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 с 1 по 106</w:t>
            </w:r>
            <w:r w:rsidRPr="003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включают в себя задачи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музыкально- ритмических движений, общеразвивающее развитие</w:t>
            </w:r>
            <w:r w:rsidRPr="003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числе и игру на музыкальных инструментах.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Музыкальные тематические занятия» З.В. Ходаковская –М. Мозаика – Синтез , 2006- 64с.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Матрешки», « Пришла весна»,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Здравствуй, зимушка – зима», Игрушки», « Прогулка в лесу», Лето- красное пришло», «Золотая осень».</w:t>
            </w:r>
          </w:p>
          <w:p w:rsidR="002D5904" w:rsidRPr="00AB6A3E" w:rsidRDefault="002D5904" w:rsidP="002D59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Музыка в детском саду» средняя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 Ветлугина, Л. Комиссарова-2001г.Москва- Просвещение -126с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Репертуар: </w:t>
            </w:r>
            <w:r w:rsidRPr="00AB6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Три цветка», Солнышко и тучка»,Большие и маленькие ножки», Определи по ритму», « Сороконожка», 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Кого встретил колобок», « Кто живёт в домике»? «  Найди и покажи» «  Музыкальные домики», « Тихо- громко»,  «Узнай какой инструмент звучит»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Учите детей петь» Т.М. Орлова, С.И. Бекина Москва- Просвещение ,2001г-144с.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Репертуар: « Ёлочка»муз. Н Бахутовой, « Зима прошла» муз. Н. Метлова, « Солнышко» муз. Т. Попатенко, « Цыплята» муз. А. Филиппенко, « Поровоз» муз. В. Карасёва, « Осень» муз. И. Кишко.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 А.И. Буренина , Санкт- Петербург, 2012г-196с.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Репертуар: 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Цветы и бабочки», 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Карнавал цветов»,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вальс»,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Прогулка».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Репертуар: « В лесу» муз. Т. Ломовой, «  Козлята и волк», « Конь» муз. Е. Тиличевой, «  Прогулка» муз. Е. Тиличевой, « Весёлый музыкант» муз. А. Филиппенко.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развития  музыкальных способностей дошкольников»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Т.В.Севастьянова  ,г.Ульяновск- 2015г-43с.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ТРИЗ: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Черный ящик»,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Все мы музыканты»,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Узнай свой инструмент»,</w:t>
            </w:r>
          </w:p>
          <w:p w:rsidR="00D72097" w:rsidRDefault="002D5904" w:rsidP="002D5904">
            <w:r>
              <w:rPr>
                <w:rFonts w:ascii="Times New Roman" w:hAnsi="Times New Roman" w:cs="Times New Roman"/>
                <w:sz w:val="24"/>
                <w:szCs w:val="24"/>
              </w:rPr>
              <w:t>«  Я иду на концерт»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2204" w:type="dxa"/>
          </w:tcPr>
          <w:p w:rsidR="00D72097" w:rsidRDefault="002D5904" w:rsidP="00D720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развитие  дошкольников  на основе образовательной программы  «Детство».-СПб.:ООО»ИЗДАТЕЛЬСТОВО «ДЕТСТВО-ПРЕСС», 2017.-260с.- (Методический комплект программы «Детство»)</w:t>
            </w:r>
          </w:p>
          <w:p w:rsidR="002D5904" w:rsidRDefault="002D5904" w:rsidP="00D720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кукол» Н. Соловьёв( Всероссийское театральное общество 1986г, стр.57</w:t>
            </w:r>
          </w:p>
          <w:p w:rsidR="002D5904" w:rsidRPr="00456008" w:rsidRDefault="002D5904" w:rsidP="002D5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 Театральная палитра» О.В. Гончаров творческий центр г. Москва 2010г. стр127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театр в детском саду» Е.А. Антипина Творческий центр г. Москва 2010г.</w:t>
            </w:r>
          </w:p>
          <w:p w:rsidR="002D5904" w:rsidRDefault="002D5904" w:rsidP="002D5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Играют взрослые и дети»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Т.Н. Дронова – М: Линка- пресс, 2006,-208с.</w:t>
            </w:r>
          </w:p>
          <w:p w:rsidR="002D5904" w:rsidRDefault="002D5904" w:rsidP="002D59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театр- дошкольникам» Т.Н. Караманенко, Ю.Г. Карамаренко М. Просвещение, 1982.- 191с.</w:t>
            </w:r>
          </w:p>
        </w:tc>
        <w:tc>
          <w:tcPr>
            <w:tcW w:w="2192" w:type="dxa"/>
          </w:tcPr>
          <w:p w:rsidR="00D72097" w:rsidRDefault="00F22642" w:rsidP="00D7209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средней группе</w:t>
            </w:r>
            <w:r w:rsidRPr="00993843">
              <w:rPr>
                <w:rFonts w:ascii="Times New Roman" w:hAnsi="Times New Roman" w:cs="Times New Roman"/>
                <w:sz w:val="24"/>
                <w:szCs w:val="24"/>
              </w:rPr>
              <w:br/>
              <w:t>объем программных задач решается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образовательной деятельности- занятия – в режимном моменте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F22642" w:rsidRPr="00993843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«Музыкальное развитие дошкольников   на основе программы « Детство» рСПб.:ООО»ИЗДАТЕЛЬСТОВО «ДЕТСТВО-ПРЕСС», 2017.-160с.- (Методический комплект программы «Детство»)</w:t>
            </w:r>
          </w:p>
          <w:p w:rsidR="00F22642" w:rsidRPr="00993843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Сказки:« Как потерялось солнышко</w:t>
            </w: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2642" w:rsidRPr="00993843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« Колобок»</w:t>
            </w:r>
          </w:p>
          <w:p w:rsidR="00F22642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« Петушок золотой гребешок</w:t>
            </w: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2642" w:rsidRPr="00993843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642" w:rsidRPr="00993843" w:rsidRDefault="00F22642" w:rsidP="00F22642">
            <w:pPr>
              <w:pBdr>
                <w:bottom w:val="single" w:sz="6" w:space="1" w:color="auto"/>
              </w:pBd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F22642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Репертуар: « Лисичка – сестричка».</w:t>
            </w:r>
          </w:p>
          <w:p w:rsidR="00F22642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Сказка про козла»</w:t>
            </w:r>
          </w:p>
          <w:p w:rsidR="00F22642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«Машенька и медведь»</w:t>
            </w:r>
          </w:p>
          <w:p w:rsidR="00F22642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Дед Мороз»</w:t>
            </w:r>
          </w:p>
          <w:p w:rsidR="00F22642" w:rsidRDefault="00F22642" w:rsidP="00F22642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 Теремок», 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Кукляндия»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играли в театр и танцевали»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«Румяные щёчки».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Очумелые ручки русской матрёшки»</w:t>
            </w: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 гостях у сказки»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Вот так Машенька»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Зайка- зазнайка»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Главное слово»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«Дядя Миша»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«Зайка- зазнайка»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Катюшкины игрушки»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Любопытный цыплёнок»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 весёлых человечков»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Мульти- Пульти»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Осень в сказочном лесу»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Лесной магазин»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 человечки»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«Платье для Машеньки»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«Красивые бабочки»» 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«Шишки для бельчат»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«Лесенка»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Под грибком»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сон Верочки»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Как снеговик солнце искал»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«Машины на нашей улице»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«Утята- шелуны»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«Ёж и грибок»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 маленького котёнка»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«Упрямые козлики»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«Ножки не идут»</w:t>
            </w:r>
          </w:p>
          <w:p w:rsidR="00F22642" w:rsidRDefault="00F22642" w:rsidP="00F226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Ёж и медведь»</w:t>
            </w:r>
          </w:p>
          <w:p w:rsidR="00D72097" w:rsidRDefault="00F22642" w:rsidP="00F2264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«Петрушкины друзья»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культурно-досуговая 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04" w:type="dxa"/>
          </w:tcPr>
          <w:p w:rsidR="007604FC" w:rsidRPr="00B455E4" w:rsidRDefault="007604FC" w:rsidP="007604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5E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ек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ла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консп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«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ДА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Ь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«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Д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­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СТВО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-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016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32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мм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о»</w:t>
            </w:r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72097" w:rsidRDefault="007604FC" w:rsidP="007604FC">
            <w:r w:rsidRPr="00B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Н.Н.Леонова</w:t>
            </w:r>
          </w:p>
        </w:tc>
        <w:tc>
          <w:tcPr>
            <w:tcW w:w="2192" w:type="dxa"/>
          </w:tcPr>
          <w:p w:rsidR="00D72097" w:rsidRDefault="00E93C27" w:rsidP="00D7209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средней группе</w:t>
            </w:r>
            <w:r w:rsidRPr="009938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 </w:t>
            </w:r>
            <w:r w:rsidRPr="0099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задач решается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образовательной деятельности- занятия – в режимном моменте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E93C27" w:rsidRPr="00201F0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1F07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ек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ла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ни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ни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консп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кт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—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lastRenderedPageBreak/>
              <w:t>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«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И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ДА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ТЕ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Л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Ь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В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«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</w:rPr>
              <w:t>Д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 xml:space="preserve">­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СТВО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-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Р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С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»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016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—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32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—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ы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б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от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п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ро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мм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«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Д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 w:rsidRPr="00201F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о»</w:t>
            </w: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1F07">
              <w:rPr>
                <w:rFonts w:ascii="Times New Roman" w:eastAsia="Times New Roman" w:hAnsi="Times New Roman" w:cs="Times New Roman"/>
                <w:color w:val="000000"/>
              </w:rPr>
              <w:t>Н.Н.Леонова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72097" w:rsidRDefault="00E93C27" w:rsidP="00E93C27">
            <w:r>
              <w:rPr>
                <w:rFonts w:ascii="Times New Roman" w:hAnsi="Times New Roman" w:cs="Times New Roman"/>
              </w:rPr>
              <w:t>Театрализованные игры: «Что ты слышишь?», «Кто во что одет?», «Есть или нет?» ….</w:t>
            </w:r>
            <w:r>
              <w:t xml:space="preserve"> </w:t>
            </w:r>
            <w:r w:rsidRPr="006F5DC4">
              <w:rPr>
                <w:rFonts w:ascii="Times New Roman" w:hAnsi="Times New Roman" w:cs="Times New Roman"/>
              </w:rPr>
              <w:t>Иллюстрации, репродукции картин: И.Е. Репин «Яблоки и листья»</w:t>
            </w:r>
            <w:r>
              <w:rPr>
                <w:rFonts w:ascii="Times New Roman" w:hAnsi="Times New Roman" w:cs="Times New Roman"/>
              </w:rPr>
              <w:t>…</w:t>
            </w:r>
            <w:r>
              <w:t xml:space="preserve"> </w:t>
            </w:r>
            <w:r w:rsidRPr="000A4A99">
              <w:rPr>
                <w:rFonts w:ascii="Times New Roman" w:hAnsi="Times New Roman" w:cs="Times New Roman"/>
              </w:rPr>
              <w:t>Тематические развлечения «Здравствуй, осень!», «Ой, бежит ручьем вода», «Здравствуй, лето!»</w:t>
            </w:r>
          </w:p>
        </w:tc>
        <w:tc>
          <w:tcPr>
            <w:tcW w:w="2215" w:type="dxa"/>
          </w:tcPr>
          <w:p w:rsidR="00D72097" w:rsidRDefault="00D72097" w:rsidP="00D72097"/>
        </w:tc>
      </w:tr>
    </w:tbl>
    <w:p w:rsidR="00475C7A" w:rsidRDefault="00475C7A" w:rsidP="00475C7A"/>
    <w:p w:rsidR="00B30381" w:rsidRPr="00B30381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381">
        <w:rPr>
          <w:rFonts w:ascii="Times New Roman" w:hAnsi="Times New Roman" w:cs="Times New Roman"/>
          <w:b/>
          <w:sz w:val="24"/>
          <w:szCs w:val="24"/>
          <w:u w:val="single"/>
        </w:rPr>
        <w:t>от 5 лет до 6 лет.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Для развития изобразительных умений и навыков большое значение имеет коллективная деятельность обучающихся, как в непосредственно образовательной деятельности, так и в свободное время. К коллективной деятельности можно отнести следующие виды занятий с детьми: создание "портретной" галереи, изготовление альбомов о жизни обучающихся и иллюстраций к сказкам; выполнение коллективных картин.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Тематика занятий и образовательных ситуаций отражает собственный эмоциональный, межличностный, игровой и познавательный опыт 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кодоскоп; использование мультимедийных средств.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Реализация содержания раздела "Музыка" направлена на обогащение музыкальных впечатлений обучающихся, совершенствование их певческих, танцевальных навыков и умений.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Продолжается работа по формированию представлений о творчестве композиторов, о музыкальных инструментах, об элементарных музыкальных формах. В этом возрасте обучающиеся различают музыку разных жанров и 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 xml:space="preserve">В этот период музыкальный руководитель, воспитатели и другие специалисты продолжают развивать у обучающихся музыкальный слух </w:t>
      </w:r>
      <w:r w:rsidRPr="00BC088B">
        <w:rPr>
          <w:rFonts w:ascii="Times New Roman CYR" w:hAnsi="Times New Roman CYR" w:cs="Times New Roman CYR"/>
          <w:sz w:val="24"/>
          <w:szCs w:val="24"/>
        </w:rPr>
        <w:lastRenderedPageBreak/>
        <w:t>(звуко-высотный,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занятиях.</w:t>
      </w:r>
    </w:p>
    <w:p w:rsidR="00BC088B" w:rsidRPr="00BC088B" w:rsidRDefault="00BC088B" w:rsidP="00BC0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Большое значение для развития слухового восприятия обучающихся (восприятия звуков различной громкости и высоты), развития общеречевых умений и навыков (дыхательных, голосовых, артикуляторных) имеет взаимодействие учителя-логопеда, музыкального руководителя и воспитателей.</w:t>
      </w:r>
    </w:p>
    <w:p w:rsidR="00B30381" w:rsidRDefault="00B30381" w:rsidP="00475C7A"/>
    <w:tbl>
      <w:tblPr>
        <w:tblStyle w:val="a5"/>
        <w:tblW w:w="0" w:type="auto"/>
        <w:tblLook w:val="04A0"/>
      </w:tblPr>
      <w:tblGrid>
        <w:gridCol w:w="2040"/>
        <w:gridCol w:w="3205"/>
        <w:gridCol w:w="1964"/>
        <w:gridCol w:w="1523"/>
        <w:gridCol w:w="1410"/>
        <w:gridCol w:w="3596"/>
        <w:gridCol w:w="1876"/>
      </w:tblGrid>
      <w:tr w:rsidR="00B30381" w:rsidRPr="00C941D1" w:rsidTr="00E93C27">
        <w:tc>
          <w:tcPr>
            <w:tcW w:w="2040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5169" w:type="dxa"/>
            <w:gridSpan w:val="2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Обязательная часть ОП ДО</w:t>
            </w:r>
          </w:p>
        </w:tc>
        <w:tc>
          <w:tcPr>
            <w:tcW w:w="2933" w:type="dxa"/>
            <w:gridSpan w:val="2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3596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</w:rPr>
              <w:t>Совместная деятельность взрослых и воспитанников</w:t>
            </w:r>
          </w:p>
        </w:tc>
        <w:tc>
          <w:tcPr>
            <w:tcW w:w="1876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B30381" w:rsidTr="00E93C27">
        <w:tc>
          <w:tcPr>
            <w:tcW w:w="2040" w:type="dxa"/>
          </w:tcPr>
          <w:p w:rsidR="00B30381" w:rsidRDefault="00B30381" w:rsidP="003E1E5B"/>
        </w:tc>
        <w:tc>
          <w:tcPr>
            <w:tcW w:w="5169" w:type="dxa"/>
            <w:gridSpan w:val="2"/>
          </w:tcPr>
          <w:p w:rsidR="00B3038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виды деятельности: </w:t>
            </w:r>
            <w:r w:rsidRPr="00C941D1">
              <w:rPr>
                <w:rFonts w:ascii="Times New Roman" w:eastAsia="Times New Roman" w:hAnsi="Times New Roman" w:cs="Times New Roman"/>
              </w:rPr>
              <w:t>Предметная деятельность; экспериментирование с материалами и веществами; двигательная деятельность; игровая деятельность; речевая деятельность; изобразительная деятельность; конструирование из мелкого и крупного строительного материала; самообслуживание и элементарные трудовые действия; музыкальная деятельность.</w:t>
            </w:r>
          </w:p>
          <w:p w:rsidR="00B30381" w:rsidRPr="00C941D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Форма организации: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941D1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ИОС</w:t>
            </w:r>
          </w:p>
          <w:p w:rsidR="00B30381" w:rsidRDefault="00B30381" w:rsidP="003E1E5B"/>
        </w:tc>
        <w:tc>
          <w:tcPr>
            <w:tcW w:w="2933" w:type="dxa"/>
            <w:gridSpan w:val="2"/>
          </w:tcPr>
          <w:p w:rsidR="00B3038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виды деятельности: </w:t>
            </w:r>
            <w:r w:rsidRPr="00C941D1">
              <w:rPr>
                <w:rFonts w:ascii="Times New Roman" w:eastAsia="Times New Roman" w:hAnsi="Times New Roman" w:cs="Times New Roman"/>
              </w:rPr>
              <w:t>Предметная деятельность; экспериментирование с материалами и веществами; двигательная деятельность; игровая деятельность; речевая деятельность; изобразительная деятельность; конструирование из мелкого и крупного строительного материала; самообслуживание и элементарные трудовые действия; музыкальная деятельность.</w:t>
            </w:r>
          </w:p>
          <w:p w:rsidR="00B30381" w:rsidRPr="00C941D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Форма организации: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941D1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ИОС</w:t>
            </w:r>
          </w:p>
          <w:p w:rsidR="00B30381" w:rsidRDefault="00B30381" w:rsidP="003E1E5B"/>
        </w:tc>
        <w:tc>
          <w:tcPr>
            <w:tcW w:w="3596" w:type="dxa"/>
          </w:tcPr>
          <w:p w:rsidR="00B30381" w:rsidRDefault="00B30381" w:rsidP="003E1E5B"/>
        </w:tc>
        <w:tc>
          <w:tcPr>
            <w:tcW w:w="1876" w:type="dxa"/>
          </w:tcPr>
          <w:p w:rsidR="00B30381" w:rsidRDefault="00B30381" w:rsidP="003E1E5B"/>
        </w:tc>
      </w:tr>
      <w:tr w:rsidR="00B30381" w:rsidRPr="00F03715" w:rsidTr="00E93C27">
        <w:tc>
          <w:tcPr>
            <w:tcW w:w="2040" w:type="dxa"/>
          </w:tcPr>
          <w:p w:rsidR="00B30381" w:rsidRDefault="00B30381" w:rsidP="003E1E5B"/>
        </w:tc>
        <w:tc>
          <w:tcPr>
            <w:tcW w:w="3205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eastAsia="Times New Roman" w:hAnsi="Times New Roman" w:cs="Times New Roman"/>
                <w:color w:val="000000"/>
              </w:rPr>
              <w:t>Наименование УМК</w:t>
            </w:r>
          </w:p>
        </w:tc>
        <w:tc>
          <w:tcPr>
            <w:tcW w:w="1964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23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 xml:space="preserve">Парциальная программа, </w:t>
            </w:r>
            <w:r w:rsidRPr="00F03715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410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lastRenderedPageBreak/>
              <w:t>Количество часов</w:t>
            </w:r>
          </w:p>
        </w:tc>
        <w:tc>
          <w:tcPr>
            <w:tcW w:w="3596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>Перечень дидактических игр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т.п.</w:t>
            </w:r>
          </w:p>
        </w:tc>
        <w:tc>
          <w:tcPr>
            <w:tcW w:w="1876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 xml:space="preserve">Учебно-методические </w:t>
            </w:r>
            <w:r w:rsidRPr="00F03715">
              <w:rPr>
                <w:rFonts w:ascii="Times New Roman" w:hAnsi="Times New Roman" w:cs="Times New Roman"/>
              </w:rPr>
              <w:lastRenderedPageBreak/>
              <w:t>пособия</w:t>
            </w:r>
          </w:p>
        </w:tc>
      </w:tr>
      <w:tr w:rsidR="00E93C27" w:rsidTr="00E93C27">
        <w:tc>
          <w:tcPr>
            <w:tcW w:w="2040" w:type="dxa"/>
          </w:tcPr>
          <w:p w:rsidR="00E93C27" w:rsidRPr="00F03715" w:rsidRDefault="00E93C27" w:rsidP="00E93C27">
            <w:pPr>
              <w:rPr>
                <w:rFonts w:ascii="Times New Roman" w:hAnsi="Times New Roman" w:cs="Times New Roman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3205" w:type="dxa"/>
          </w:tcPr>
          <w:p w:rsidR="00E93C27" w:rsidRDefault="00E873FB" w:rsidP="00E93C2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CC48E1"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 Н. Леонова, 2014 © ООО «ИЗДАТЕЛЬСТВО «ДЕТСТВО-ПРЕСС», оформление, 2014 Художественно-эстетическое развитие в старшей группе</w:t>
            </w:r>
          </w:p>
        </w:tc>
        <w:tc>
          <w:tcPr>
            <w:tcW w:w="1964" w:type="dxa"/>
          </w:tcPr>
          <w:p w:rsidR="00E93C27" w:rsidRPr="000909FB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«Собери картинку»,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«угадай, что получится?»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Волшебная палитра»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Чего на свете не бывает?»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Расскажи об их настроении и другие,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Default="00E93C27" w:rsidP="00E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E93C27" w:rsidRPr="00F03715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5" w:type="dxa"/>
          </w:tcPr>
          <w:p w:rsidR="00E93C27" w:rsidRDefault="00E93C27" w:rsidP="00E93C2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>Н. Н. Леонова, 2014 © ООО «ИЗДАТЕЛЬСТВО «ДЕТСТВО-ПРЕСС», оформление, 2014 Художественно-эстетическое развитие в старшей группе</w:t>
            </w:r>
          </w:p>
        </w:tc>
        <w:tc>
          <w:tcPr>
            <w:tcW w:w="1964" w:type="dxa"/>
          </w:tcPr>
          <w:p w:rsidR="00E93C27" w:rsidRDefault="00E93C27" w:rsidP="00E93C27">
            <w:pPr>
              <w:rPr>
                <w:rFonts w:ascii="Times New Roman" w:hAnsi="Times New Roman" w:cs="Times New Roman"/>
              </w:rPr>
            </w:pPr>
          </w:p>
          <w:p w:rsidR="00E93C27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  <w:p w:rsidR="00E93C27" w:rsidRPr="000909FB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сентября по май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Пособия и атрибуты по темам НОД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Д/И «Разрезные картинки»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«На лугу (в поле, в лесу и т.д.) расцвели красивые цветы»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«Тёплый – холодный»</w:t>
            </w:r>
          </w:p>
          <w:p w:rsidR="00E93C27" w:rsidRDefault="00E93C27" w:rsidP="00E93C2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«Подбери наряд и др.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</w:rPr>
              <w:t>.</w:t>
            </w: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Д/И «Большой – маленький»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«На что похоже?»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 Вершки – корешки»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«Ягоды, овощи, фрукты»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«Подбери цвет сказочным героям» Д/И «Дорисуй животных» и др.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«Составь Натюрморт»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«Волшебное окошеко»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«Из чего состоит натюрморт»</w:t>
            </w:r>
          </w:p>
          <w:p w:rsidR="00E93C27" w:rsidRDefault="00E93C27" w:rsidP="00E93C27"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«Из чего состоит пейзаж» и др.</w:t>
            </w:r>
          </w:p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Pr="00A408CB" w:rsidRDefault="00E93C27" w:rsidP="00E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E93C27" w:rsidRDefault="00E93C27" w:rsidP="00E93C2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5" w:type="dxa"/>
          </w:tcPr>
          <w:p w:rsidR="00E93C27" w:rsidRDefault="00E93C27" w:rsidP="00E93C2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>Н. Н. Леонова, 2014 © ООО «ИЗДАТЕЛЬСТВО «ДЕТСТВО-ПРЕСС», оформление, 2014 Художественно-эстетическое развитие в старшей группе</w:t>
            </w:r>
          </w:p>
        </w:tc>
        <w:tc>
          <w:tcPr>
            <w:tcW w:w="1964" w:type="dxa"/>
          </w:tcPr>
          <w:p w:rsidR="00E93C27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</w:t>
            </w:r>
          </w:p>
          <w:p w:rsidR="00E93C27" w:rsidRPr="000909FB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сентября по май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«Загадки и отгадки»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«Формы»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«Буквы и цифры»</w:t>
            </w:r>
          </w:p>
          <w:p w:rsidR="00E93C27" w:rsidRDefault="00E93C27" w:rsidP="00E93C27">
            <w:pPr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«Пляшущие человечки»</w:t>
            </w:r>
            <w:r w:rsidRPr="00C31573">
              <w:rPr>
                <w:rFonts w:ascii="Times New Roman" w:hAnsi="Times New Roman" w:cs="Times New Roman"/>
              </w:rPr>
              <w:t xml:space="preserve"> и др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«Пластические этюды»</w:t>
            </w:r>
          </w:p>
          <w:p w:rsidR="00E93C27" w:rsidRPr="00C31573" w:rsidRDefault="00E93C27" w:rsidP="00E93C27">
            <w:pPr>
              <w:pStyle w:val="a3"/>
              <w:rPr>
                <w:rStyle w:val="c2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Style w:val="c9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31573">
              <w:rPr>
                <w:rStyle w:val="c2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«Детская площадка»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«Змейка»</w:t>
            </w:r>
          </w:p>
          <w:p w:rsidR="00E93C27" w:rsidRDefault="00E93C27" w:rsidP="00E93C27">
            <w:pPr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«Несуществующее животное»</w:t>
            </w:r>
            <w:r w:rsidRPr="00C31573">
              <w:rPr>
                <w:rFonts w:ascii="Times New Roman" w:hAnsi="Times New Roman" w:cs="Times New Roman"/>
              </w:rPr>
              <w:t xml:space="preserve"> и др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Пластилин, стеки, картон, салфетки, дополнительный материал, иллюстрации, пластилин.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303F5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303F50"/>
                <w:shd w:val="clear" w:color="auto" w:fill="FFFFFF"/>
              </w:rPr>
              <w:t>"Украсим пирог"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303F5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303F50"/>
                <w:shd w:val="clear" w:color="auto" w:fill="FFFFFF"/>
              </w:rPr>
              <w:t>"Мозаика"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303F5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303F50"/>
                <w:shd w:val="clear" w:color="auto" w:fill="FFFFFF"/>
              </w:rPr>
              <w:t>"Змейка"</w:t>
            </w:r>
          </w:p>
          <w:p w:rsidR="00E93C27" w:rsidRDefault="00E93C27" w:rsidP="00E93C27">
            <w:r w:rsidRPr="00C31573">
              <w:rPr>
                <w:rFonts w:ascii="Times New Roman" w:hAnsi="Times New Roman" w:cs="Times New Roman"/>
                <w:bCs/>
                <w:color w:val="303F50"/>
                <w:shd w:val="clear" w:color="auto" w:fill="FFFFFF"/>
              </w:rPr>
              <w:t>"Волшебные шарики"</w:t>
            </w:r>
            <w:r w:rsidRPr="00C31573">
              <w:rPr>
                <w:rFonts w:ascii="Times New Roman" w:hAnsi="Times New Roman" w:cs="Times New Roman"/>
              </w:rPr>
              <w:t xml:space="preserve"> и др</w:t>
            </w:r>
          </w:p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Pr="00A408CB" w:rsidRDefault="00E93C27" w:rsidP="00E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деятельность </w:t>
            </w:r>
          </w:p>
          <w:p w:rsidR="00E93C27" w:rsidRDefault="00E93C27" w:rsidP="00E93C2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5" w:type="dxa"/>
          </w:tcPr>
          <w:p w:rsidR="00E93C27" w:rsidRDefault="00E93C27" w:rsidP="00E93C27">
            <w:r w:rsidRPr="00AA79BD">
              <w:rPr>
                <w:rFonts w:ascii="Times New Roman" w:eastAsia="Calibri" w:hAnsi="Times New Roman" w:cs="Times New Roman"/>
                <w:sz w:val="18"/>
                <w:szCs w:val="18"/>
              </w:rPr>
              <w:t>Н. Н. Леонова, 2014 © ООО «ИЗДАТЕЛЬСТВО «ДЕТСТВО-ПРЕСС», оформление, 2014 Художественно-эстетическое развитие в старшей группе</w:t>
            </w:r>
          </w:p>
        </w:tc>
        <w:tc>
          <w:tcPr>
            <w:tcW w:w="1964" w:type="dxa"/>
          </w:tcPr>
          <w:p w:rsidR="00E93C27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</w:t>
            </w:r>
          </w:p>
          <w:p w:rsidR="00E93C27" w:rsidRDefault="00E93C27" w:rsidP="00E93C27">
            <w:r>
              <w:rPr>
                <w:rFonts w:ascii="Times New Roman" w:hAnsi="Times New Roman" w:cs="Times New Roman"/>
              </w:rPr>
              <w:t>С сентября по май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Цветная бумага, клей, ножницы, кисточки, клеенка, салфетка, поднос, картинки с изображением по темам, карандаши.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  <w:t>«Слоговое домино»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  <w:t>«Цветочный магазин»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  <w:t>«Три линейки»</w:t>
            </w:r>
          </w:p>
          <w:p w:rsidR="00E93C27" w:rsidRDefault="00E93C27" w:rsidP="00E93C27">
            <w:pPr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iCs/>
                <w:color w:val="111111"/>
                <w:shd w:val="clear" w:color="auto" w:fill="FFFFFF"/>
              </w:rPr>
              <w:t>«Светофор»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Цветная бумага, клей, ножницы, кисточки, клеенка, салфетка, поднос, картинки с изображением по темам, карандаши.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iCs/>
                <w:color w:val="333333"/>
              </w:rPr>
            </w:pPr>
            <w:r w:rsidRPr="00C31573">
              <w:rPr>
                <w:rFonts w:ascii="Times New Roman" w:hAnsi="Times New Roman" w:cs="Times New Roman"/>
                <w:iCs/>
                <w:color w:val="333333"/>
              </w:rPr>
              <w:t>«Украсим рукавички»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«Собери транспорт»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«Найди нужный цвет»</w:t>
            </w:r>
          </w:p>
          <w:p w:rsidR="00E93C27" w:rsidRDefault="00E93C27" w:rsidP="00E93C27">
            <w:r w:rsidRPr="00C31573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Подбери по цвету»</w:t>
            </w:r>
          </w:p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Pr="00A408CB" w:rsidRDefault="00E93C27" w:rsidP="00E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E93C27" w:rsidRDefault="00E93C27" w:rsidP="00E93C2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5" w:type="dxa"/>
          </w:tcPr>
          <w:p w:rsidR="00E93C27" w:rsidRDefault="00E93C27" w:rsidP="00E9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Рисование</w:t>
            </w:r>
          </w:p>
          <w:p w:rsidR="00E93C27" w:rsidRDefault="00E93C27" w:rsidP="00E93C27">
            <w:r>
              <w:rPr>
                <w:rFonts w:ascii="Times New Roman" w:hAnsi="Times New Roman" w:cs="Times New Roman"/>
              </w:rPr>
              <w:t>С сентября по май</w:t>
            </w:r>
          </w:p>
        </w:tc>
        <w:tc>
          <w:tcPr>
            <w:tcW w:w="1964" w:type="dxa"/>
          </w:tcPr>
          <w:p w:rsidR="00E93C27" w:rsidRDefault="00E93C27" w:rsidP="00E93C27">
            <w:r>
              <w:rPr>
                <w:rFonts w:ascii="Times New Roman" w:hAnsi="Times New Roman" w:cs="Times New Roman"/>
                <w:sz w:val="28"/>
                <w:szCs w:val="28"/>
              </w:rPr>
              <w:t>НОД сентябрь - май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eastAsia="Lucida Sans Unicode" w:hAnsi="Times New Roman" w:cs="Times New Roman"/>
                <w:kern w:val="1"/>
              </w:rPr>
              <w:t>Пособия и изобразителные средства по темам НОД,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</w:rPr>
              <w:t>.</w:t>
            </w: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Д/И «Большой – маленький»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«На что похоже?»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 Вершки – корешки»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«Ягоды, овощи, фрукты»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315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 «Подбери цвет сказочным героям» Д/И «Дорисуй животных» и др.</w:t>
            </w:r>
          </w:p>
          <w:p w:rsidR="00E93C27" w:rsidRDefault="00E93C27" w:rsidP="00E93C27"/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Default="00E93C27" w:rsidP="00E93C2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3205" w:type="dxa"/>
          </w:tcPr>
          <w:p w:rsidR="00E93C27" w:rsidRDefault="00E93C27" w:rsidP="00E93C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27" w:rsidRDefault="00E93C27" w:rsidP="00E93C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6E8">
              <w:rPr>
                <w:rFonts w:ascii="Times New Roman" w:eastAsia="Calibri" w:hAnsi="Times New Roman" w:cs="Times New Roman"/>
                <w:sz w:val="18"/>
                <w:szCs w:val="18"/>
              </w:rPr>
              <w:t>«Конструирование с детьми старшего дошкольного возраста», Конспекты совместной деятельности с детьми 5-6 лет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A26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О.Э. Литвинова 2016</w:t>
            </w:r>
            <w:r w:rsidRPr="00E75984">
              <w:rPr>
                <w:rFonts w:ascii="Times New Roman" w:eastAsia="Calibri" w:hAnsi="Times New Roman" w:cs="Times New Roman"/>
                <w:sz w:val="18"/>
                <w:szCs w:val="18"/>
              </w:rPr>
              <w:t>Санкт-Петербург ДЕТСТВО-ПРЕСС</w:t>
            </w:r>
          </w:p>
          <w:p w:rsidR="00E93C27" w:rsidRDefault="00E93C27" w:rsidP="00E93C27"/>
        </w:tc>
        <w:tc>
          <w:tcPr>
            <w:tcW w:w="1964" w:type="dxa"/>
          </w:tcPr>
          <w:p w:rsidR="00E93C27" w:rsidRDefault="00E93C27" w:rsidP="00E93C27">
            <w:r>
              <w:rPr>
                <w:rFonts w:ascii="Times New Roman" w:hAnsi="Times New Roman" w:cs="Times New Roman"/>
                <w:sz w:val="28"/>
                <w:szCs w:val="28"/>
              </w:rPr>
              <w:t>НОД сентябрь - май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Разнообразный строительный материал настольный и напольный, игрушки, иллюстрации.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 xml:space="preserve"> Д/И «Дострой дом»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Д/И «Архитектор»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Д/И «Сложи Узор»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Д/И «Узнай предмет»</w:t>
            </w:r>
          </w:p>
          <w:p w:rsidR="00E93C27" w:rsidRPr="00C31573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Д/И «Узнай, что изменилось» и др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д/и «Что мы умеем строить»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«Домик»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«Конструируем по схеме»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«Обустрой комнату»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«Разложи детали по местам»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Лего- подарки» и другие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д/и «Кто быстрее построит»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«Разложи детали по местам»</w:t>
            </w:r>
          </w:p>
          <w:p w:rsidR="00E93C27" w:rsidRDefault="00E93C27" w:rsidP="00E93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«Запомни и выложи ряд»</w:t>
            </w:r>
          </w:p>
          <w:p w:rsidR="00E93C27" w:rsidRDefault="00E93C27" w:rsidP="00E93C27">
            <w:r>
              <w:rPr>
                <w:rFonts w:ascii="Times New Roman" w:hAnsi="Times New Roman" w:cs="Times New Roman"/>
              </w:rPr>
              <w:t>д/и «Найди такую же деталь, как на карточке» и другие.</w:t>
            </w:r>
          </w:p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Default="00E93C27" w:rsidP="00E93C2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3205" w:type="dxa"/>
          </w:tcPr>
          <w:p w:rsidR="00E93C27" w:rsidRDefault="00E93C27" w:rsidP="00E93C27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Музыкальное развитие дошкольников на основе примерной образовательбной программы «Детство» </w:t>
            </w:r>
            <w:r w:rsidRPr="00F42BC5">
              <w:rPr>
                <w:rFonts w:ascii="Times New Roman" w:eastAsia="Times New Roman" w:hAnsi="Times New Roman" w:cs="Times New Roman"/>
                <w:color w:val="000000"/>
              </w:rPr>
              <w:t>СПб.:ООО»ИЗД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АТЕЛЬСТОВО «ДЕТСТВО-ПРЕСС», 2015.-224</w:t>
            </w:r>
            <w:r w:rsidRPr="00F42BC5">
              <w:rPr>
                <w:rFonts w:ascii="Times New Roman" w:eastAsia="Times New Roman" w:hAnsi="Times New Roman" w:cs="Times New Roman"/>
                <w:color w:val="000000"/>
              </w:rPr>
              <w:t>с.- (Методический комплект программы «Детство»)</w:t>
            </w:r>
          </w:p>
        </w:tc>
        <w:tc>
          <w:tcPr>
            <w:tcW w:w="1964" w:type="dxa"/>
          </w:tcPr>
          <w:p w:rsidR="00E93C27" w:rsidRDefault="00E93C27" w:rsidP="00E93C27">
            <w:r>
              <w:rPr>
                <w:rFonts w:ascii="Times New Roman" w:hAnsi="Times New Roman" w:cs="Times New Roman"/>
                <w:sz w:val="28"/>
                <w:szCs w:val="28"/>
              </w:rPr>
              <w:t>НОД сентябрь - май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5205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4C171B">
              <w:rPr>
                <w:rFonts w:ascii="Times New Roman" w:eastAsia="Times New Roman" w:hAnsi="Times New Roman" w:cs="Times New Roman"/>
                <w:color w:val="000000"/>
              </w:rPr>
              <w:t>Музыкальное развитие дошкольников на основе примерной образовательбной программы «Детство» СПб.:ООО»ИЗДАТЕЛЬСТОВО «ДЕТСТВО-ПРЕСС», 2015.-224с.- (Методический комплект программы «Детство»)</w:t>
            </w:r>
            <w:r w:rsidRPr="00B9115E">
              <w:rPr>
                <w:rFonts w:ascii="Times New Roman" w:eastAsia="Times New Roman" w:hAnsi="Times New Roman" w:cs="Times New Roman"/>
                <w:color w:val="000000"/>
              </w:rPr>
              <w:t>]</w:t>
            </w: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C27" w:rsidRPr="00436C61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Музыкально-дидактическая игра «Три поросёнка», «Труба», «Имена и ритм», «Название музыкального инструмента», «Определи по ритму»</w:t>
            </w:r>
            <w:r w:rsidRPr="008A5205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Гогоберидзе А.Г., Деркунская В. А. Детство с музыкой. Современные педагогические технологии музыкального воспитария и развития детей раннего и дошкольного возраста: учебно-методическое пособие. – СПб.: ДЕТСТВО-ПРЕСС, 2010 </w:t>
            </w:r>
            <w:r w:rsidRPr="00A90023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стр.</w:t>
            </w:r>
            <w:r w:rsidRPr="00A90023">
              <w:rPr>
                <w:rFonts w:ascii="Times New Roman" w:eastAsia="Times New Roman" w:hAnsi="Times New Roman" w:cs="Times New Roman"/>
                <w:color w:val="000000"/>
              </w:rPr>
              <w:t xml:space="preserve"> 514]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90023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стр.53</w:t>
            </w:r>
            <w:r w:rsidRPr="00A90023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7A66C9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стр. 543</w:t>
            </w:r>
            <w:r w:rsidRPr="007A66C9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36C61">
              <w:rPr>
                <w:rFonts w:ascii="Times New Roman" w:eastAsia="Times New Roman" w:hAnsi="Times New Roman" w:cs="Times New Roman"/>
                <w:color w:val="000000"/>
              </w:rPr>
              <w:t>[320],[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554</w:t>
            </w:r>
            <w:r w:rsidRPr="00436C61">
              <w:rPr>
                <w:rFonts w:ascii="Times New Roman" w:eastAsia="Times New Roman" w:hAnsi="Times New Roman" w:cs="Times New Roman"/>
                <w:color w:val="000000"/>
              </w:rPr>
              <w:t>],[]</w:t>
            </w:r>
          </w:p>
          <w:p w:rsidR="00E93C27" w:rsidRPr="00B9115E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C27" w:rsidRPr="00436C61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«Ворон» , «Догадайся, кто поёт» , «Светофор», «Кулачки и ладошки», «Будь ловким», «Мы – военные», «Два барабана», «Танцуйте, как я», «Бубен или погремушка»</w:t>
            </w: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 в детском саду.Старшая группа</w:t>
            </w:r>
          </w:p>
          <w:p w:rsidR="00E93C27" w:rsidRPr="00F65506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11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Сост. Н.Велугина, И.Дзержинская, Л.Комиссарова. – М.:Музыка, 1988 </w:t>
            </w:r>
            <w:r w:rsidRPr="00B9115E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стр.19</w:t>
            </w:r>
            <w:r w:rsidRPr="00B9115E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E48D0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5E48D0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E48D0">
              <w:rPr>
                <w:rFonts w:ascii="Times New Roman" w:eastAsia="Times New Roman" w:hAnsi="Times New Roman" w:cs="Times New Roman"/>
                <w:color w:val="000000"/>
              </w:rPr>
              <w:t>[17]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E48D0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5E48D0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E48D0">
              <w:rPr>
                <w:rFonts w:ascii="Times New Roman" w:eastAsia="Times New Roman" w:hAnsi="Times New Roman" w:cs="Times New Roman"/>
                <w:color w:val="000000"/>
              </w:rPr>
              <w:t>[55]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E654D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Pr="005E654D">
              <w:rPr>
                <w:rFonts w:ascii="Times New Roman" w:eastAsia="Times New Roman" w:hAnsi="Times New Roman" w:cs="Times New Roman"/>
                <w:color w:val="000000"/>
              </w:rPr>
              <w:t>], 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5E654D">
              <w:rPr>
                <w:rFonts w:ascii="Times New Roman" w:eastAsia="Times New Roman" w:hAnsi="Times New Roman" w:cs="Times New Roman"/>
                <w:color w:val="000000"/>
              </w:rPr>
              <w:t>], 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  <w:r w:rsidRPr="005E654D">
              <w:rPr>
                <w:rFonts w:ascii="Times New Roman" w:eastAsia="Times New Roman" w:hAnsi="Times New Roman" w:cs="Times New Roman"/>
                <w:color w:val="000000"/>
              </w:rPr>
              <w:t>],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655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[122]</w:t>
            </w: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Музыкально-дидактическая игра «Петух, курица и цыплёнок» Комиссарова Л.Н., Костина Э. П. Наглядные средства в музыкальном воспитании дошкольников :пособие для воспитателей и музыкальных руководителей детских садов. – М.: Просвещение, 1986.</w:t>
            </w: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Музыкальная игра «День – ночь» Фирилёва Ж.Е., Сайкина Е.Г. Са-фи-дансе, танцевально-игровая гимнастика для детей. – ДЕТСТВО-ПРЕСС, 2000 </w:t>
            </w:r>
            <w:r w:rsidRPr="00436C61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стр.31</w:t>
            </w:r>
            <w:r w:rsidRPr="00436C61">
              <w:rPr>
                <w:rFonts w:ascii="Times New Roman" w:eastAsia="Times New Roman" w:hAnsi="Times New Roman" w:cs="Times New Roman"/>
                <w:color w:val="000000"/>
              </w:rPr>
              <w:t>]</w:t>
            </w:r>
          </w:p>
          <w:p w:rsidR="00E93C27" w:rsidRDefault="00E93C27" w:rsidP="00E93C2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C27" w:rsidRDefault="00E93C27" w:rsidP="00E93C27"/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Default="00E93C27" w:rsidP="00E93C2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3205" w:type="dxa"/>
          </w:tcPr>
          <w:p w:rsidR="00E93C27" w:rsidRDefault="00E93C27" w:rsidP="00E93C27">
            <w:r>
              <w:rPr>
                <w:rFonts w:ascii="Times New Roman" w:hAnsi="Times New Roman" w:cs="Times New Roman"/>
                <w:sz w:val="18"/>
                <w:szCs w:val="18"/>
              </w:rPr>
              <w:t>О.В. Гончарова «Театральная палитра» Программа художественно - эстетического развития Москва 2010г А.В. Щеткин Театральная деятельность в детском саду. Для занятий с детьми 5-7 лет.  Москва Мозаика-Синтез 2010 г.</w:t>
            </w:r>
          </w:p>
        </w:tc>
        <w:tc>
          <w:tcPr>
            <w:tcW w:w="1964" w:type="dxa"/>
          </w:tcPr>
          <w:p w:rsidR="00E93C27" w:rsidRDefault="00E93C27" w:rsidP="00E93C27">
            <w:r>
              <w:rPr>
                <w:rFonts w:ascii="Times New Roman" w:hAnsi="Times New Roman" w:cs="Times New Roman"/>
                <w:sz w:val="24"/>
                <w:szCs w:val="24"/>
              </w:rPr>
              <w:t>В старшей группе</w:t>
            </w:r>
            <w:r w:rsidRPr="00993843">
              <w:rPr>
                <w:rFonts w:ascii="Times New Roman" w:hAnsi="Times New Roman" w:cs="Times New Roman"/>
                <w:sz w:val="24"/>
                <w:szCs w:val="24"/>
              </w:rPr>
              <w:br/>
              <w:t>объем программных задач решается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образовательной деятельности- занятия – в режимном моменте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E93C27" w:rsidRPr="00993843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развитие дошкольников   на основе программы « Детство» рСПб.:ООО»ИЗДАТЕЛЬСТОВО «ДЕТСТВО-ПРЕСС», 2017.-160с.- (Методический комплект программы «Детство»)</w:t>
            </w:r>
          </w:p>
          <w:p w:rsidR="00E93C27" w:rsidRPr="00993843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Сказки:« Как потерялось солнышко</w:t>
            </w: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3C27" w:rsidRPr="00993843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« Колобок»</w:t>
            </w:r>
          </w:p>
          <w:p w:rsidR="00E93C27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« Петушок золотой гребешок</w:t>
            </w: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3C27" w:rsidRPr="00993843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3C27" w:rsidRPr="00993843" w:rsidRDefault="00E93C27" w:rsidP="00E93C27">
            <w:pPr>
              <w:pBdr>
                <w:bottom w:val="single" w:sz="6" w:space="1" w:color="auto"/>
              </w:pBd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E93C27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Репертуар: « Лисичка – сестричка».</w:t>
            </w:r>
          </w:p>
          <w:p w:rsidR="00E93C27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Сказка про козла»</w:t>
            </w:r>
          </w:p>
          <w:p w:rsidR="00E93C27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«Машенька и медведь»</w:t>
            </w:r>
          </w:p>
          <w:p w:rsidR="00E93C27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 Дед Мороз»</w:t>
            </w:r>
          </w:p>
          <w:p w:rsidR="00E93C27" w:rsidRDefault="00E93C27" w:rsidP="00E93C2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Теремок», 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Кукляндия»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играли в театр и танцевали»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«Румяные щёчки».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Очумелые ручки русской матрёшки»</w:t>
            </w:r>
            <w:r w:rsidRPr="0099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 гостях у сказки»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Вот так Машенька»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Зайка- зазнайка»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Главное слово»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«Дядя Миша»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«Зайка- зазнайка»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Катюшкины игрушки»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Любопытный цыплёнок»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 весёлых человечков»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Мульти- Пульти»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Осень в сказочном лесу»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Лесной магазин»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 человечки»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«Платье для Машеньки»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«Красивые бабочки»» 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«Шишки для бельчат»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«Лесенка»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Под грибком»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сон Верочки»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Как снеговик солнце искал»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«Машины на нашей улице»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«Утята- шелуны»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«Ёж и грибок»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 маленького котёнка»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«Упрямые козлики»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«Ножки не идут»</w:t>
            </w:r>
          </w:p>
          <w:p w:rsidR="00E93C27" w:rsidRDefault="00E93C27" w:rsidP="00E93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Ёж и медведь»</w:t>
            </w:r>
          </w:p>
          <w:p w:rsidR="00E93C27" w:rsidRDefault="00E93C27" w:rsidP="00E93C2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«Петрушкины друзья»</w:t>
            </w:r>
          </w:p>
        </w:tc>
        <w:tc>
          <w:tcPr>
            <w:tcW w:w="1876" w:type="dxa"/>
          </w:tcPr>
          <w:p w:rsidR="00E93C27" w:rsidRDefault="00E93C27" w:rsidP="00E93C27"/>
        </w:tc>
      </w:tr>
      <w:tr w:rsidR="00E93C27" w:rsidTr="00E93C27">
        <w:tc>
          <w:tcPr>
            <w:tcW w:w="2040" w:type="dxa"/>
          </w:tcPr>
          <w:p w:rsidR="00E93C27" w:rsidRDefault="00E93C27" w:rsidP="00E93C2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3205" w:type="dxa"/>
          </w:tcPr>
          <w:p w:rsidR="00E93C27" w:rsidRDefault="00E93C27" w:rsidP="00E93C27">
            <w:r w:rsidRPr="009439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Музыкальное развитие </w:t>
            </w:r>
            <w:r w:rsidRPr="009439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дошкольников на основе примерной образовательбной программы «Детство» СПб.:ООО»ИЗДАТЕЛЬСТОВО «ДЕТСТВО-ПРЕСС», 2015.-224с.- (Методический комплект программы «Детство»)</w:t>
            </w:r>
          </w:p>
        </w:tc>
        <w:tc>
          <w:tcPr>
            <w:tcW w:w="1964" w:type="dxa"/>
          </w:tcPr>
          <w:p w:rsidR="00E93C27" w:rsidRDefault="00F133BA" w:rsidP="00E93C27">
            <w:r w:rsidRPr="00C31573">
              <w:rPr>
                <w:rFonts w:ascii="Times New Roman" w:hAnsi="Times New Roman" w:cs="Times New Roman"/>
              </w:rPr>
              <w:lastRenderedPageBreak/>
              <w:t xml:space="preserve">Сентябрь-май (2 </w:t>
            </w:r>
            <w:r w:rsidRPr="00C31573">
              <w:rPr>
                <w:rFonts w:ascii="Times New Roman" w:hAnsi="Times New Roman" w:cs="Times New Roman"/>
              </w:rPr>
              <w:lastRenderedPageBreak/>
              <w:t>р.в месяц)</w:t>
            </w:r>
          </w:p>
        </w:tc>
        <w:tc>
          <w:tcPr>
            <w:tcW w:w="1523" w:type="dxa"/>
          </w:tcPr>
          <w:p w:rsidR="00E93C27" w:rsidRDefault="00E93C27" w:rsidP="00E93C27"/>
        </w:tc>
        <w:tc>
          <w:tcPr>
            <w:tcW w:w="1410" w:type="dxa"/>
          </w:tcPr>
          <w:p w:rsidR="00E93C27" w:rsidRDefault="00E93C27" w:rsidP="00E93C27"/>
        </w:tc>
        <w:tc>
          <w:tcPr>
            <w:tcW w:w="3596" w:type="dxa"/>
          </w:tcPr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 xml:space="preserve">Демонстрационный раздаточный </w:t>
            </w:r>
            <w:r w:rsidRPr="00C31573">
              <w:rPr>
                <w:rFonts w:ascii="Times New Roman" w:hAnsi="Times New Roman" w:cs="Times New Roman"/>
              </w:rPr>
              <w:lastRenderedPageBreak/>
              <w:t>материал по темам , магнитофон, записи музыкальных произведений, призы, костюмы.</w:t>
            </w:r>
          </w:p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«Угадай пословицу»</w:t>
            </w:r>
          </w:p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«ПОХОЖ – НЕ ПОХОЖ»</w:t>
            </w:r>
          </w:p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«БЫВАЕТ – НЕ БЫВАЕТ»</w:t>
            </w:r>
          </w:p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«УМЕЮ – НЕ УМЕЮ»</w:t>
            </w:r>
          </w:p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«КТО ГДЕ ЖИВЁТ»</w:t>
            </w:r>
          </w:p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«НАЗОВИ ТРИ ПРЕДМЕТА»</w:t>
            </w:r>
          </w:p>
          <w:p w:rsidR="00F133BA" w:rsidRPr="00C31573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 w:rsidRPr="00C31573">
              <w:rPr>
                <w:rFonts w:ascii="Times New Roman" w:hAnsi="Times New Roman" w:cs="Times New Roman"/>
              </w:rPr>
              <w:t>«ЭТО ПРАВДА ИЛИ НЕТ?»</w:t>
            </w:r>
          </w:p>
          <w:p w:rsidR="00E93C27" w:rsidRDefault="00F133BA" w:rsidP="00F133BA">
            <w:r w:rsidRPr="00C31573">
              <w:rPr>
                <w:rFonts w:ascii="Times New Roman" w:hAnsi="Times New Roman" w:cs="Times New Roman"/>
              </w:rPr>
              <w:t>«Приходите в гости» и др</w:t>
            </w:r>
          </w:p>
        </w:tc>
        <w:tc>
          <w:tcPr>
            <w:tcW w:w="1876" w:type="dxa"/>
          </w:tcPr>
          <w:p w:rsidR="00E93C27" w:rsidRDefault="00E93C27" w:rsidP="00E93C27"/>
        </w:tc>
      </w:tr>
    </w:tbl>
    <w:p w:rsidR="00B30381" w:rsidRPr="00B30381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3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 6 лет до 7 лет.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Start w:id="1" w:name="sub_19719"/>
      <w:bookmarkEnd w:id="0"/>
      <w:r w:rsidRPr="00BC088B">
        <w:rPr>
          <w:rFonts w:ascii="Times New Roman CYR" w:hAnsi="Times New Roman CYR" w:cs="Times New Roman CYR"/>
          <w:sz w:val="24"/>
          <w:szCs w:val="24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Для развития изобразительных умений и навыков большое значение имеет коллективная деятельность обучающихся, как в непосредственно образовательной деятельности, так и в свободное время. К коллективной деятельности можно отнести следующие виды занятий с детьми: создание "портретной" галереи, изготовление альбомов о жизни обучающихся и иллюстраций к сказкам; выполнение коллективных картин.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Тематика занятий и образовательных ситуаций отражает собственный эмоциональный, межличностный, игровой и познавательный опыт 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кодоскоп; использование мультимедийных средств.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Реализация содержания раздела "Музыка" направлена на обогащение музыкальных впечатлений обучающихся, совершенствование их певческих, танцевальных навыков и умений.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Продолжается работа по формированию представлений о творчестве композиторов, о музыкальных инструментах, об элементарных музыкальных формах. В этом возрасте обучающиеся различают музыку разных жанров и 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t>В этот период музыкальный руководитель, воспитатели и другие специалисты продолжают развивать у обучающихся музыкальный слух (звуко-высотный,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занятиях.</w:t>
      </w:r>
    </w:p>
    <w:p w:rsidR="00CC48E1" w:rsidRPr="00BC088B" w:rsidRDefault="00CC48E1" w:rsidP="00CC48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BC088B">
        <w:rPr>
          <w:rFonts w:ascii="Times New Roman CYR" w:hAnsi="Times New Roman CYR" w:cs="Times New Roman CYR"/>
          <w:sz w:val="24"/>
          <w:szCs w:val="24"/>
        </w:rPr>
        <w:lastRenderedPageBreak/>
        <w:t>Большое значение для развития слухового восприятия обучающихся (восприятия звуков различной громкости и высоты), развития общеречевых умений и навыков (дыхательных, голосовых, артикуляторных) имеет взаимодействие учителя-логопеда, музыкального руководителя и воспитателей.</w:t>
      </w:r>
    </w:p>
    <w:p w:rsidR="00B30381" w:rsidRPr="00B30381" w:rsidRDefault="00B30381" w:rsidP="00B303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24"/>
        <w:gridCol w:w="3205"/>
        <w:gridCol w:w="1883"/>
        <w:gridCol w:w="1932"/>
        <w:gridCol w:w="1884"/>
        <w:gridCol w:w="2505"/>
        <w:gridCol w:w="2081"/>
      </w:tblGrid>
      <w:tr w:rsidR="00B30381" w:rsidRPr="00C941D1" w:rsidTr="00D72097">
        <w:tc>
          <w:tcPr>
            <w:tcW w:w="2179" w:type="dxa"/>
          </w:tcPr>
          <w:bookmarkEnd w:id="1"/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4396" w:type="dxa"/>
            <w:gridSpan w:val="2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Обязательная часть ОП ДО</w:t>
            </w:r>
          </w:p>
        </w:tc>
        <w:tc>
          <w:tcPr>
            <w:tcW w:w="4392" w:type="dxa"/>
            <w:gridSpan w:val="2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06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</w:rPr>
              <w:t>Совместная деятельность взрослых и воспитанников</w:t>
            </w:r>
          </w:p>
        </w:tc>
        <w:tc>
          <w:tcPr>
            <w:tcW w:w="2215" w:type="dxa"/>
          </w:tcPr>
          <w:p w:rsidR="00B30381" w:rsidRPr="00C941D1" w:rsidRDefault="00B30381" w:rsidP="003E1E5B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B30381" w:rsidTr="00D72097">
        <w:tc>
          <w:tcPr>
            <w:tcW w:w="2179" w:type="dxa"/>
          </w:tcPr>
          <w:p w:rsidR="00B30381" w:rsidRDefault="00B30381" w:rsidP="003E1E5B"/>
        </w:tc>
        <w:tc>
          <w:tcPr>
            <w:tcW w:w="4396" w:type="dxa"/>
            <w:gridSpan w:val="2"/>
          </w:tcPr>
          <w:p w:rsidR="00B3038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виды деятельности: </w:t>
            </w:r>
            <w:r w:rsidRPr="00C941D1">
              <w:rPr>
                <w:rFonts w:ascii="Times New Roman" w:eastAsia="Times New Roman" w:hAnsi="Times New Roman" w:cs="Times New Roman"/>
              </w:rPr>
              <w:t>Предметная деятельность; экспериментирование с материалами и веществами; двигательная деятельность; игровая деятельность; речевая деятельность; изобразительная деятельность; конструирование из мелкого и крупного строительного материала; самообслуживание и элементарные трудовые действия; музыкальная деятельность.</w:t>
            </w:r>
          </w:p>
          <w:p w:rsidR="00B30381" w:rsidRPr="00C941D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Форма организации: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941D1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ИОС</w:t>
            </w:r>
          </w:p>
          <w:p w:rsidR="00B30381" w:rsidRDefault="00B30381" w:rsidP="003E1E5B"/>
        </w:tc>
        <w:tc>
          <w:tcPr>
            <w:tcW w:w="4392" w:type="dxa"/>
            <w:gridSpan w:val="2"/>
          </w:tcPr>
          <w:p w:rsidR="00B3038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виды деятельности: </w:t>
            </w:r>
            <w:r w:rsidRPr="00C941D1">
              <w:rPr>
                <w:rFonts w:ascii="Times New Roman" w:eastAsia="Times New Roman" w:hAnsi="Times New Roman" w:cs="Times New Roman"/>
              </w:rPr>
              <w:t>Предметная деятельность; экспериментирование с материалами и веществами; двигательная деятельность; игровая деятельность; речевая деятельность; изобразительная деятельность; конструирование из мелкого и крупного строительного материала; самообслуживание и элементарные трудовые действия; музыкальная деятельность.</w:t>
            </w:r>
          </w:p>
          <w:p w:rsidR="00B30381" w:rsidRPr="00C941D1" w:rsidRDefault="00B30381" w:rsidP="003E1E5B">
            <w:pPr>
              <w:spacing w:before="100" w:beforeAutospacing="1" w:after="100" w:afterAutospacing="1" w:line="259" w:lineRule="auto"/>
              <w:ind w:firstLine="38"/>
              <w:jc w:val="both"/>
            </w:pP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Форма организации: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941D1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ИОС</w:t>
            </w:r>
          </w:p>
          <w:p w:rsidR="00B30381" w:rsidRDefault="00B30381" w:rsidP="003E1E5B"/>
        </w:tc>
        <w:tc>
          <w:tcPr>
            <w:tcW w:w="2206" w:type="dxa"/>
          </w:tcPr>
          <w:p w:rsidR="00B30381" w:rsidRDefault="00B30381" w:rsidP="003E1E5B"/>
        </w:tc>
        <w:tc>
          <w:tcPr>
            <w:tcW w:w="2215" w:type="dxa"/>
          </w:tcPr>
          <w:p w:rsidR="00B30381" w:rsidRDefault="00B30381" w:rsidP="003E1E5B"/>
        </w:tc>
      </w:tr>
      <w:tr w:rsidR="00B30381" w:rsidRPr="00F03715" w:rsidTr="00D72097">
        <w:tc>
          <w:tcPr>
            <w:tcW w:w="2179" w:type="dxa"/>
          </w:tcPr>
          <w:p w:rsidR="00B30381" w:rsidRDefault="00B30381" w:rsidP="003E1E5B"/>
        </w:tc>
        <w:tc>
          <w:tcPr>
            <w:tcW w:w="2204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eastAsia="Times New Roman" w:hAnsi="Times New Roman" w:cs="Times New Roman"/>
                <w:color w:val="000000"/>
              </w:rPr>
              <w:t>Наименование УМК</w:t>
            </w:r>
          </w:p>
        </w:tc>
        <w:tc>
          <w:tcPr>
            <w:tcW w:w="2192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99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2193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06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6998">
              <w:rPr>
                <w:rFonts w:ascii="Times New Roman" w:eastAsia="Times New Roman" w:hAnsi="Times New Roman" w:cs="Times New Roman"/>
                <w:color w:val="000000"/>
              </w:rPr>
              <w:t>Перечень дидактических игр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т.п.</w:t>
            </w:r>
          </w:p>
        </w:tc>
        <w:tc>
          <w:tcPr>
            <w:tcW w:w="2215" w:type="dxa"/>
          </w:tcPr>
          <w:p w:rsidR="00B30381" w:rsidRPr="00F03715" w:rsidRDefault="00B30381" w:rsidP="003E1E5B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D72097" w:rsidTr="00D72097">
        <w:tc>
          <w:tcPr>
            <w:tcW w:w="2179" w:type="dxa"/>
          </w:tcPr>
          <w:p w:rsidR="00D72097" w:rsidRPr="00F03715" w:rsidRDefault="00D72097" w:rsidP="00D72097">
            <w:pPr>
              <w:rPr>
                <w:rFonts w:ascii="Times New Roman" w:hAnsi="Times New Roman" w:cs="Times New Roman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204" w:type="dxa"/>
          </w:tcPr>
          <w:p w:rsidR="00D72097" w:rsidRDefault="00F133BA" w:rsidP="00D72097">
            <w:r w:rsidRPr="00C31573">
              <w:rPr>
                <w:rFonts w:ascii="Times New Roman" w:hAnsi="Times New Roman" w:cs="Times New Roman"/>
              </w:rPr>
              <w:t>Н. Н. Леонова, 2014 © ООО «ИЗДАТЕЛЬСТВО «ДЕТСТВО-ПРЕСС», оформление, 2014 Художественно-эстетическое развитие в подготовительной к школе группе</w:t>
            </w:r>
          </w:p>
        </w:tc>
        <w:tc>
          <w:tcPr>
            <w:tcW w:w="2192" w:type="dxa"/>
          </w:tcPr>
          <w:p w:rsidR="00D72097" w:rsidRPr="000909FB" w:rsidRDefault="00F133BA" w:rsidP="00D72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F133BA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«Собери картинку»,</w:t>
            </w:r>
          </w:p>
          <w:p w:rsidR="00F133BA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«угадай, что получится?»</w:t>
            </w:r>
          </w:p>
          <w:p w:rsidR="00F133BA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Волшебная палитра»</w:t>
            </w:r>
          </w:p>
          <w:p w:rsidR="00F133BA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Чего на свете не бывает?»</w:t>
            </w:r>
          </w:p>
          <w:p w:rsidR="00F133BA" w:rsidRDefault="00F133BA" w:rsidP="00F133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 Расскажи об их настроении и другие,</w:t>
            </w:r>
          </w:p>
          <w:p w:rsidR="00D72097" w:rsidRDefault="00D72097" w:rsidP="00D72097"/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D72097" w:rsidRPr="00F03715" w:rsidRDefault="00D72097" w:rsidP="00D72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6F5CFC" w:rsidP="00D72097">
            <w:r w:rsidRPr="0025456A">
              <w:rPr>
                <w:rFonts w:ascii="Times New Roman" w:hAnsi="Times New Roman" w:cs="Times New Roman"/>
                <w:sz w:val="18"/>
                <w:szCs w:val="18"/>
              </w:rPr>
              <w:t>Н. Н. Леонова, 2014 © ООО «ИЗДАТЕЛЬСТВО «ДЕТСТВО-ПРЕСС», оформление, 2014 Художественно-эстетическое развитие в подготовительной к школе группе</w:t>
            </w:r>
          </w:p>
        </w:tc>
        <w:tc>
          <w:tcPr>
            <w:tcW w:w="2192" w:type="dxa"/>
          </w:tcPr>
          <w:p w:rsidR="006F5CFC" w:rsidRPr="000F17C0" w:rsidRDefault="006F5CFC" w:rsidP="006F5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C0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-май</w:t>
            </w:r>
          </w:p>
          <w:p w:rsidR="00D72097" w:rsidRPr="000909FB" w:rsidRDefault="00D72097" w:rsidP="00D7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6F5CFC" w:rsidRDefault="006F5CFC" w:rsidP="006F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Пособия и атрибуты по темам НОД</w:t>
            </w:r>
          </w:p>
          <w:p w:rsidR="006F5CFC" w:rsidRPr="00627DEA" w:rsidRDefault="006F5CFC" w:rsidP="006F5CF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27DE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Д/И «Разрезные картинки»</w:t>
            </w:r>
          </w:p>
          <w:p w:rsidR="006F5CFC" w:rsidRPr="00627DEA" w:rsidRDefault="006F5CFC" w:rsidP="006F5CF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27DE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Д/И «На лугу (в поле, в лесу и т.д.) расцвели красивые цветы»</w:t>
            </w:r>
          </w:p>
          <w:p w:rsidR="006F5CFC" w:rsidRPr="00627DEA" w:rsidRDefault="006F5CFC" w:rsidP="006F5CF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27DE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Д/И «Тёплый – холодный»</w:t>
            </w:r>
          </w:p>
          <w:p w:rsidR="00D72097" w:rsidRDefault="006F5CFC" w:rsidP="006F5CFC">
            <w:r w:rsidRPr="00627DE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Д/И «Подбери наряд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и др.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Pr="00A408CB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D72097" w:rsidRDefault="00D72097" w:rsidP="00D7209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2F66F2" w:rsidP="00D72097">
            <w:r w:rsidRPr="0025456A">
              <w:rPr>
                <w:rFonts w:ascii="Times New Roman" w:hAnsi="Times New Roman" w:cs="Times New Roman"/>
                <w:sz w:val="18"/>
                <w:szCs w:val="18"/>
              </w:rPr>
              <w:t>Н. Н. Леонова, 2014 © ООО «ИЗДАТЕЛЬСТВО «ДЕТСТВО-ПРЕСС», оформление, 2014 с.70 Художественно-эстетическое развитие в подготовительной к школе группе</w:t>
            </w:r>
          </w:p>
        </w:tc>
        <w:tc>
          <w:tcPr>
            <w:tcW w:w="2192" w:type="dxa"/>
          </w:tcPr>
          <w:p w:rsidR="002F66F2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6F2" w:rsidRPr="000909FB" w:rsidRDefault="00347052" w:rsidP="00347052">
            <w:pPr>
              <w:rPr>
                <w:rFonts w:ascii="Times New Roman" w:hAnsi="Times New Roman" w:cs="Times New Roman"/>
              </w:rPr>
            </w:pPr>
            <w:r w:rsidRPr="00295C50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Сентябрь-май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2F66F2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12F">
              <w:rPr>
                <w:rFonts w:ascii="Times New Roman" w:hAnsi="Times New Roman" w:cs="Times New Roman"/>
                <w:sz w:val="18"/>
                <w:szCs w:val="18"/>
              </w:rPr>
              <w:t>Пластилин, стеки, картон, салфетки, дополнительный материал, иллюстрации, пластилин.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2536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«Загадки и отгадки»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«Формы»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«Буквы и цифры»</w:t>
            </w:r>
          </w:p>
          <w:p w:rsidR="00D72097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6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«Пляшущие человечки»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64A">
              <w:rPr>
                <w:rFonts w:ascii="Times New Roman" w:hAnsi="Times New Roman" w:cs="Times New Roman"/>
                <w:sz w:val="18"/>
                <w:szCs w:val="18"/>
              </w:rPr>
              <w:t>Пластилин, стеки, картон, салфетки, дополнительный материал, иллюстрации, пластилин, доска для лепки.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«Пластические этюды»</w:t>
            </w:r>
          </w:p>
          <w:p w:rsidR="002F66F2" w:rsidRPr="0025364A" w:rsidRDefault="002F66F2" w:rsidP="002F66F2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5364A">
              <w:rPr>
                <w:rStyle w:val="c9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5364A">
              <w:rPr>
                <w:rStyle w:val="c2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«Детская площадка»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«Змейка»</w:t>
            </w:r>
          </w:p>
          <w:p w:rsidR="002F66F2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6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«Несуществующее животное»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</w:t>
            </w:r>
          </w:p>
          <w:p w:rsidR="002F66F2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12F">
              <w:rPr>
                <w:rFonts w:ascii="Times New Roman" w:hAnsi="Times New Roman" w:cs="Times New Roman"/>
                <w:sz w:val="18"/>
                <w:szCs w:val="18"/>
              </w:rPr>
              <w:t>Пластилин, стеки, картон, салфетки, дополнительный материал, иллюстрации, пластилин.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303F50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bCs/>
                <w:color w:val="303F50"/>
                <w:sz w:val="18"/>
                <w:szCs w:val="18"/>
                <w:shd w:val="clear" w:color="auto" w:fill="FFFFFF"/>
              </w:rPr>
              <w:t>"Украсим пирог"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303F50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bCs/>
                <w:color w:val="303F50"/>
                <w:sz w:val="18"/>
                <w:szCs w:val="18"/>
                <w:shd w:val="clear" w:color="auto" w:fill="FFFFFF"/>
              </w:rPr>
              <w:t>"Мозаика"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bCs/>
                <w:color w:val="303F50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bCs/>
                <w:color w:val="303F50"/>
                <w:sz w:val="18"/>
                <w:szCs w:val="18"/>
                <w:shd w:val="clear" w:color="auto" w:fill="FFFFFF"/>
              </w:rPr>
              <w:t>"Змейка"</w:t>
            </w:r>
          </w:p>
          <w:p w:rsidR="002F66F2" w:rsidRDefault="002F66F2" w:rsidP="002F66F2">
            <w:r w:rsidRPr="0025364A">
              <w:rPr>
                <w:rFonts w:ascii="Times New Roman" w:hAnsi="Times New Roman" w:cs="Times New Roman"/>
                <w:bCs/>
                <w:color w:val="303F50"/>
                <w:sz w:val="18"/>
                <w:szCs w:val="18"/>
                <w:shd w:val="clear" w:color="auto" w:fill="FFFFFF"/>
              </w:rPr>
              <w:t>"Волшебные шарики"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Pr="00A408CB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D72097" w:rsidRDefault="00D72097" w:rsidP="00D7209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2F66F2" w:rsidP="00D72097">
            <w:r w:rsidRPr="0025456A">
              <w:rPr>
                <w:rFonts w:ascii="Times New Roman" w:hAnsi="Times New Roman" w:cs="Times New Roman"/>
                <w:sz w:val="18"/>
                <w:szCs w:val="18"/>
              </w:rPr>
              <w:t>Н. Н. Леонова, 2014 © ООО «ИЗДАТЕЛЬСТВО «ДЕТСТВО-ПРЕСС», оформление, 2014 с.70 Художественно-эстетическое развитие в подготовительной к школе группе</w:t>
            </w:r>
          </w:p>
        </w:tc>
        <w:tc>
          <w:tcPr>
            <w:tcW w:w="2192" w:type="dxa"/>
          </w:tcPr>
          <w:p w:rsidR="00D72097" w:rsidRDefault="00347052" w:rsidP="002F66F2">
            <w:r w:rsidRPr="00295C50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Сентябрь-май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2F66F2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Цветная бумага, клей, ножницы, кисточки, клеенка, салфетка, поднос, картинки с изображением по темам, карандаши.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  <w:t>«Слоговое домино»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  <w:t>«Цветочный магазин»</w:t>
            </w:r>
          </w:p>
          <w:p w:rsidR="002F66F2" w:rsidRPr="0025364A" w:rsidRDefault="002F66F2" w:rsidP="002F66F2">
            <w:pPr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  <w:t>«Три линейки»</w:t>
            </w:r>
          </w:p>
          <w:p w:rsidR="00D72097" w:rsidRDefault="002F66F2" w:rsidP="002F66F2">
            <w:pPr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</w:pPr>
            <w:r w:rsidRPr="0025364A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shd w:val="clear" w:color="auto" w:fill="FFFFFF"/>
              </w:rPr>
              <w:t>«Светофор»</w:t>
            </w:r>
          </w:p>
          <w:p w:rsidR="002F66F2" w:rsidRDefault="002F66F2" w:rsidP="002F66F2"/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Pr="00A408CB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D72097" w:rsidRDefault="00D72097" w:rsidP="00D72097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декоративно-прикладное </w:t>
            </w:r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D72097" w:rsidRDefault="002F66F2" w:rsidP="00D72097">
            <w:r w:rsidRPr="00254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Н. Н. Леонова, 2014 © ООО «ИЗДАТЕЛЬСТВО «ДЕТСТВО-ПРЕСС», оформление, 2014 с.70 Художественно-эстетическое развитие в подготовительной к школе группе</w:t>
            </w:r>
          </w:p>
        </w:tc>
        <w:tc>
          <w:tcPr>
            <w:tcW w:w="2192" w:type="dxa"/>
          </w:tcPr>
          <w:p w:rsidR="00D72097" w:rsidRDefault="002F66F2" w:rsidP="00D72097">
            <w:r w:rsidRPr="005B68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-май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347052" w:rsidRPr="0025364A" w:rsidRDefault="00347052" w:rsidP="00347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64A">
              <w:rPr>
                <w:rFonts w:ascii="Times New Roman" w:hAnsi="Times New Roman" w:cs="Times New Roman"/>
                <w:sz w:val="18"/>
                <w:szCs w:val="18"/>
              </w:rPr>
              <w:t>Цветная бумага, клей, ножницы, кисточки, клеенка, салфетка, поднос, картинки с изображением по темам, карандаши.</w:t>
            </w:r>
          </w:p>
          <w:p w:rsidR="00347052" w:rsidRPr="0025364A" w:rsidRDefault="00347052" w:rsidP="00347052">
            <w:pPr>
              <w:pStyle w:val="a8"/>
              <w:shd w:val="clear" w:color="auto" w:fill="FFFFFF"/>
              <w:spacing w:before="0" w:beforeAutospacing="0" w:after="300" w:afterAutospacing="0"/>
              <w:rPr>
                <w:iCs/>
                <w:color w:val="333333"/>
                <w:sz w:val="18"/>
                <w:szCs w:val="18"/>
              </w:rPr>
            </w:pPr>
            <w:r w:rsidRPr="0025364A">
              <w:rPr>
                <w:iCs/>
                <w:color w:val="333333"/>
                <w:sz w:val="18"/>
                <w:szCs w:val="18"/>
              </w:rPr>
              <w:lastRenderedPageBreak/>
              <w:t>«Украсим рукавички»</w:t>
            </w:r>
          </w:p>
          <w:p w:rsidR="00347052" w:rsidRPr="0025364A" w:rsidRDefault="00347052" w:rsidP="00347052">
            <w:pPr>
              <w:pStyle w:val="a8"/>
              <w:shd w:val="clear" w:color="auto" w:fill="FFFFFF"/>
              <w:spacing w:before="0" w:beforeAutospacing="0" w:after="300" w:afterAutospacing="0"/>
              <w:rPr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25364A">
              <w:rPr>
                <w:iCs/>
                <w:color w:val="333333"/>
                <w:sz w:val="18"/>
                <w:szCs w:val="18"/>
                <w:shd w:val="clear" w:color="auto" w:fill="FFFFFF"/>
              </w:rPr>
              <w:t>«Собери транспорт»</w:t>
            </w:r>
          </w:p>
          <w:p w:rsidR="00347052" w:rsidRPr="0025364A" w:rsidRDefault="00347052" w:rsidP="00347052">
            <w:pPr>
              <w:pStyle w:val="a8"/>
              <w:shd w:val="clear" w:color="auto" w:fill="FFFFFF"/>
              <w:spacing w:before="0" w:beforeAutospacing="0" w:after="300" w:afterAutospacing="0"/>
              <w:rPr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25364A">
              <w:rPr>
                <w:iCs/>
                <w:color w:val="333333"/>
                <w:sz w:val="18"/>
                <w:szCs w:val="18"/>
                <w:shd w:val="clear" w:color="auto" w:fill="FFFFFF"/>
              </w:rPr>
              <w:t>«Найди нужный цвет»</w:t>
            </w:r>
          </w:p>
          <w:p w:rsidR="00347052" w:rsidRPr="0025364A" w:rsidRDefault="00347052" w:rsidP="00347052">
            <w:pPr>
              <w:pStyle w:val="a8"/>
              <w:shd w:val="clear" w:color="auto" w:fill="FFFFFF"/>
              <w:spacing w:before="0" w:beforeAutospacing="0" w:after="300" w:afterAutospacing="0"/>
              <w:rPr>
                <w:color w:val="333333"/>
                <w:sz w:val="18"/>
                <w:szCs w:val="18"/>
              </w:rPr>
            </w:pPr>
            <w:r w:rsidRPr="0025364A">
              <w:rPr>
                <w:iCs/>
                <w:color w:val="333333"/>
                <w:sz w:val="18"/>
                <w:szCs w:val="18"/>
                <w:shd w:val="clear" w:color="auto" w:fill="FFFFFF"/>
              </w:rPr>
              <w:t>Подбери по цвету»</w:t>
            </w:r>
          </w:p>
          <w:p w:rsidR="00D72097" w:rsidRDefault="00D72097" w:rsidP="00D72097"/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конструктивная деятельность</w:t>
            </w:r>
          </w:p>
        </w:tc>
        <w:tc>
          <w:tcPr>
            <w:tcW w:w="2204" w:type="dxa"/>
          </w:tcPr>
          <w:p w:rsidR="00D72097" w:rsidRDefault="00347052" w:rsidP="00D72097">
            <w:r w:rsidRPr="005969DA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Литвинова О.Л. «Конструирование в подготовительной к школе группе. Конспекты совместной деятельности с детьми 6-7 лет: учебно-методическое пособие. СПб.: ООО»ИЗДАТЕЛЬСТВО «ДЕТСВО-ПРЕСС», 2017</w:t>
            </w:r>
          </w:p>
        </w:tc>
        <w:tc>
          <w:tcPr>
            <w:tcW w:w="2192" w:type="dxa"/>
          </w:tcPr>
          <w:p w:rsidR="00D72097" w:rsidRDefault="00347052" w:rsidP="00D72097">
            <w:r w:rsidRPr="00295C50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Сентябрь-май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D72097" w:rsidRDefault="00D72097" w:rsidP="00D72097"/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04" w:type="dxa"/>
          </w:tcPr>
          <w:p w:rsidR="00D72097" w:rsidRDefault="002F2F0B" w:rsidP="00D72097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Музыкальное развитие дошкольников на основе примерной образовательбной программы «Детство» </w:t>
            </w:r>
            <w:r w:rsidRPr="00F42BC5">
              <w:rPr>
                <w:rFonts w:ascii="Times New Roman" w:eastAsia="Times New Roman" w:hAnsi="Times New Roman" w:cs="Times New Roman"/>
                <w:color w:val="000000"/>
              </w:rPr>
              <w:t>СПб.:ООО»ИЗД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АТЕЛЬСТОВО «ДЕТСТВО-ПРЕСС», 2015.-224</w:t>
            </w:r>
            <w:r w:rsidRPr="00F42BC5">
              <w:rPr>
                <w:rFonts w:ascii="Times New Roman" w:eastAsia="Times New Roman" w:hAnsi="Times New Roman" w:cs="Times New Roman"/>
                <w:color w:val="000000"/>
              </w:rPr>
              <w:t>с.- (Методический комплект программы «Детство»)</w:t>
            </w:r>
          </w:p>
        </w:tc>
        <w:tc>
          <w:tcPr>
            <w:tcW w:w="2192" w:type="dxa"/>
          </w:tcPr>
          <w:p w:rsidR="00D72097" w:rsidRDefault="002F2F0B" w:rsidP="00D72097">
            <w:r w:rsidRPr="00295C50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Сентябрь-май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2E91">
              <w:rPr>
                <w:rFonts w:ascii="Times New Roman" w:hAnsi="Times New Roman" w:cs="Times New Roman"/>
                <w:sz w:val="24"/>
                <w:szCs w:val="24"/>
              </w:rPr>
              <w:t>Музыкальная игра «Узнай по голосу»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Музыка в детском саду. Подготовительная группа группа</w:t>
            </w: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11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Сост. Н.Велугина, И.Дзержинская, Л.Комиссарова. – М.:Музыка, 1988)</w:t>
            </w: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«Гори, гори ясно»,  «Кто скорее?» (Музыка в детском саду.Старшая группа</w:t>
            </w: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11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Сост. Н.Велугина, И.Дзержинская, Л.Комиссарова. – М.:Музыка, 1988)</w:t>
            </w: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Музыкально-дидактическая игра «бубенчики» (Ветлугина Н. Музыкальный букварь для детей младшего возраста. – М.: Москва,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1985</w:t>
            </w: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Музыкальная игра «Медведь и дети» (Воронина М. А., Михайлова Н. В. Танцы, игры, упражнениядля красивого движения: в помощь музыкальным руководителям, воспитателям и родителям. Ярославль: Академия развития; Академия холдинг, 2004)</w:t>
            </w: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«Передача платочка» (Радынова О.П. Тема 1. Музыка выражает настроения, чувства, характер людей (аудиозапись)</w:t>
            </w: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2F0B" w:rsidRDefault="002F2F0B" w:rsidP="002F2F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Музыкально-дидактическая игра «Научим матрёшек танцевать», «Слушаем внимательно», «Догадайся, кто поёт», «Дождик», «В школу», «Весело – грустно» Гогоберидзе А.Г., Деркунская В. А. Детство с музыкой. Современные педагогические технологии музыкального воспитария и развития детей раннего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дошкольного возраста: учебно-методическое пособие. – СПб.: ДЕТСТВО-ПРЕСС, 2010</w:t>
            </w:r>
          </w:p>
          <w:p w:rsidR="00D72097" w:rsidRDefault="00D72097" w:rsidP="00D72097"/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2204" w:type="dxa"/>
          </w:tcPr>
          <w:p w:rsidR="00D72097" w:rsidRDefault="006F5CFC" w:rsidP="00D72097">
            <w:r>
              <w:rPr>
                <w:rFonts w:ascii="Times New Roman" w:hAnsi="Times New Roman" w:cs="Times New Roman"/>
                <w:sz w:val="18"/>
                <w:szCs w:val="18"/>
              </w:rPr>
              <w:t>О.В. Гончарова «Театральная палитра» Программа художственно - эстетического развития  Москва 2010г А.В. Щеткин Театральная деятельность в детском саду. Для занятий с детьми 6-7 лет.  Москва Мозаика-Синтез 2010 г.</w:t>
            </w:r>
          </w:p>
        </w:tc>
        <w:tc>
          <w:tcPr>
            <w:tcW w:w="2192" w:type="dxa"/>
          </w:tcPr>
          <w:p w:rsidR="006F5CFC" w:rsidRDefault="006F5CFC" w:rsidP="006F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Сентябрь-май</w:t>
            </w:r>
          </w:p>
          <w:p w:rsidR="006F5CFC" w:rsidRDefault="006F5CFC" w:rsidP="006F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97" w:rsidRDefault="00D72097" w:rsidP="00D72097"/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6F5CFC" w:rsidRPr="00823232" w:rsidRDefault="006F5CFC" w:rsidP="006F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32">
              <w:rPr>
                <w:rFonts w:ascii="Times New Roman" w:hAnsi="Times New Roman" w:cs="Times New Roman"/>
                <w:sz w:val="18"/>
                <w:szCs w:val="18"/>
              </w:rPr>
              <w:t xml:space="preserve">Понятие:«этюд», «билеты», «театральная касса», «кассир» </w:t>
            </w:r>
          </w:p>
          <w:p w:rsidR="006F5CFC" w:rsidRPr="00823232" w:rsidRDefault="006F5CFC" w:rsidP="006F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32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«Театр моды»</w:t>
            </w:r>
          </w:p>
          <w:p w:rsidR="006F5CFC" w:rsidRPr="00823232" w:rsidRDefault="006F5CFC" w:rsidP="006F5C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3232">
              <w:rPr>
                <w:rFonts w:ascii="Times New Roman" w:hAnsi="Times New Roman" w:cs="Times New Roman"/>
                <w:sz w:val="18"/>
                <w:szCs w:val="18"/>
              </w:rPr>
              <w:t xml:space="preserve">Этюды: «Игра на инструментах», «Сенокос», «Сороконожка»,»Зернышко», «Поиграем» Этюд </w:t>
            </w:r>
            <w:r w:rsidRPr="00823232">
              <w:rPr>
                <w:rFonts w:ascii="Times New Roman" w:hAnsi="Times New Roman" w:cs="Times New Roman"/>
                <w:iCs/>
                <w:sz w:val="18"/>
                <w:szCs w:val="18"/>
              </w:rPr>
              <w:t>«Цветок»</w:t>
            </w:r>
            <w:r w:rsidRPr="0082323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Настольная игра </w:t>
            </w:r>
            <w:r w:rsidRPr="0082323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«Сочини сказку»       </w:t>
            </w:r>
            <w:r w:rsidRPr="00823232">
              <w:rPr>
                <w:rFonts w:ascii="Times New Roman" w:hAnsi="Times New Roman" w:cs="Times New Roman"/>
                <w:sz w:val="18"/>
                <w:szCs w:val="18"/>
              </w:rPr>
              <w:t xml:space="preserve"> Игра </w:t>
            </w:r>
            <w:r w:rsidRPr="0082323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«Зеркало                                       </w:t>
            </w:r>
            <w:r w:rsidRPr="00823232">
              <w:rPr>
                <w:rFonts w:ascii="Times New Roman" w:hAnsi="Times New Roman" w:cs="Times New Roman"/>
                <w:sz w:val="18"/>
                <w:szCs w:val="18"/>
              </w:rPr>
              <w:t>Чтение сказки «Лиса и волк»     Упражнение с предметами.                    Игра на расширение диапозона голоса «Чудо лесенка»</w:t>
            </w:r>
            <w:r w:rsidRPr="008232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«Веселые стихи»</w:t>
            </w:r>
          </w:p>
          <w:p w:rsidR="006F5CFC" w:rsidRPr="00823232" w:rsidRDefault="006F5CFC" w:rsidP="006F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32">
              <w:rPr>
                <w:rFonts w:ascii="Times New Roman" w:hAnsi="Times New Roman" w:cs="Times New Roman"/>
                <w:sz w:val="18"/>
                <w:szCs w:val="18"/>
              </w:rPr>
              <w:t>Речевки: «Гуси летят», «Самолетики», «Бабочки»</w:t>
            </w:r>
          </w:p>
          <w:p w:rsidR="00D72097" w:rsidRDefault="006F5CFC" w:rsidP="006F5CFC">
            <w:r w:rsidRPr="00823232"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Скороговорки, игра «Любитель –рыбалов».Игры-упражнения на речевое дыхание  «Пастушок», «Аист» , «Каша»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</w:t>
            </w:r>
          </w:p>
        </w:tc>
        <w:tc>
          <w:tcPr>
            <w:tcW w:w="2215" w:type="dxa"/>
          </w:tcPr>
          <w:p w:rsidR="00D72097" w:rsidRDefault="00D72097" w:rsidP="00D72097"/>
        </w:tc>
      </w:tr>
      <w:tr w:rsidR="00D72097" w:rsidTr="00D72097">
        <w:tc>
          <w:tcPr>
            <w:tcW w:w="2179" w:type="dxa"/>
          </w:tcPr>
          <w:p w:rsidR="00D72097" w:rsidRDefault="00D72097" w:rsidP="00D72097">
            <w:r w:rsidRPr="00A408CB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2204" w:type="dxa"/>
          </w:tcPr>
          <w:p w:rsidR="00D72097" w:rsidRDefault="006F5CFC" w:rsidP="00D72097">
            <w:bookmarkStart w:id="2" w:name="_Hlk148962844"/>
            <w:r>
              <w:rPr>
                <w:rFonts w:ascii="Times New Roman" w:hAnsi="Times New Roman" w:cs="Times New Roman"/>
                <w:sz w:val="18"/>
                <w:szCs w:val="18"/>
              </w:rPr>
              <w:t>А.В. Щеткин Театральная деятельность в детском саду. Для занятий с детьми 6-7 лет.  Москва Мозаика-Синтез 2010 г.</w:t>
            </w:r>
            <w:bookmarkEnd w:id="2"/>
          </w:p>
        </w:tc>
        <w:tc>
          <w:tcPr>
            <w:tcW w:w="2192" w:type="dxa"/>
          </w:tcPr>
          <w:p w:rsidR="00D72097" w:rsidRDefault="006F5CFC" w:rsidP="00D72097">
            <w:r>
              <w:rPr>
                <w:rFonts w:ascii="Times New Roman" w:hAnsi="Times New Roman" w:cs="Times New Roman"/>
                <w:sz w:val="18"/>
                <w:szCs w:val="18"/>
              </w:rPr>
              <w:t>Сентябрь-май (2 р.в месяц)</w:t>
            </w:r>
          </w:p>
        </w:tc>
        <w:tc>
          <w:tcPr>
            <w:tcW w:w="2199" w:type="dxa"/>
          </w:tcPr>
          <w:p w:rsidR="00D72097" w:rsidRDefault="00D72097" w:rsidP="00D72097"/>
        </w:tc>
        <w:tc>
          <w:tcPr>
            <w:tcW w:w="2193" w:type="dxa"/>
          </w:tcPr>
          <w:p w:rsidR="00D72097" w:rsidRDefault="00D72097" w:rsidP="00D72097"/>
        </w:tc>
        <w:tc>
          <w:tcPr>
            <w:tcW w:w="2206" w:type="dxa"/>
          </w:tcPr>
          <w:p w:rsidR="002F66F2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Демонстрационный раздаточный материал по темам , магнитофон, записи музыкальных произведений, призы, костюмы.</w:t>
            </w:r>
          </w:p>
          <w:p w:rsidR="002F66F2" w:rsidRPr="002E47FF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«Угадай пословицу»</w:t>
            </w:r>
          </w:p>
          <w:p w:rsidR="002F66F2" w:rsidRPr="002E47FF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«ПОХОЖ – НЕ ПОХОЖ»</w:t>
            </w:r>
          </w:p>
          <w:p w:rsidR="002F66F2" w:rsidRPr="002E47FF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«БЫВАЕТ – НЕ БЫВАЕТ»</w:t>
            </w:r>
          </w:p>
          <w:p w:rsidR="002F66F2" w:rsidRPr="002E47FF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«УМЕЮ – НЕ УМЕЮ»</w:t>
            </w:r>
          </w:p>
          <w:p w:rsidR="002F66F2" w:rsidRPr="002E47FF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«КТО ГДЕ ЖИВЁТ»</w:t>
            </w:r>
          </w:p>
          <w:p w:rsidR="002F66F2" w:rsidRPr="002E47FF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«НАЗОВИ ТРИ ПРЕДМЕТА»</w:t>
            </w:r>
          </w:p>
          <w:p w:rsidR="002F66F2" w:rsidRPr="002E47FF" w:rsidRDefault="002F66F2" w:rsidP="002F6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«ЭТО ПРАВДА ИЛИ НЕТ?»</w:t>
            </w:r>
          </w:p>
          <w:p w:rsidR="00D72097" w:rsidRDefault="002F66F2" w:rsidP="002F66F2">
            <w:r w:rsidRPr="002E47FF">
              <w:rPr>
                <w:rFonts w:ascii="Times New Roman" w:hAnsi="Times New Roman" w:cs="Times New Roman"/>
                <w:sz w:val="18"/>
                <w:szCs w:val="18"/>
              </w:rPr>
              <w:t>«Приходите в гости»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</w:t>
            </w:r>
          </w:p>
        </w:tc>
        <w:tc>
          <w:tcPr>
            <w:tcW w:w="2215" w:type="dxa"/>
          </w:tcPr>
          <w:p w:rsidR="00D72097" w:rsidRDefault="00D72097" w:rsidP="00D72097"/>
        </w:tc>
      </w:tr>
    </w:tbl>
    <w:p w:rsidR="00475C7A" w:rsidRDefault="00475C7A" w:rsidP="00475C7A"/>
    <w:p w:rsidR="00C36F4B" w:rsidRPr="00651D0F" w:rsidRDefault="00C36F4B" w:rsidP="00C36F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D0F">
        <w:rPr>
          <w:rFonts w:ascii="Times New Roman" w:hAnsi="Times New Roman" w:cs="Times New Roman"/>
          <w:b/>
          <w:sz w:val="24"/>
          <w:szCs w:val="24"/>
          <w:u w:val="single"/>
        </w:rPr>
        <w:t>Примерный учебный план</w:t>
      </w:r>
    </w:p>
    <w:tbl>
      <w:tblPr>
        <w:tblStyle w:val="a5"/>
        <w:tblW w:w="0" w:type="auto"/>
        <w:tblLook w:val="04A0"/>
      </w:tblPr>
      <w:tblGrid>
        <w:gridCol w:w="670"/>
        <w:gridCol w:w="4442"/>
        <w:gridCol w:w="2591"/>
        <w:gridCol w:w="2546"/>
        <w:gridCol w:w="2592"/>
        <w:gridCol w:w="2547"/>
      </w:tblGrid>
      <w:tr w:rsidR="00C36F4B" w:rsidTr="00D72097">
        <w:tc>
          <w:tcPr>
            <w:tcW w:w="670" w:type="dxa"/>
          </w:tcPr>
          <w:p w:rsidR="00C36F4B" w:rsidRPr="00651D0F" w:rsidRDefault="00C36F4B" w:rsidP="003E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42" w:type="dxa"/>
          </w:tcPr>
          <w:p w:rsidR="00C36F4B" w:rsidRPr="00651D0F" w:rsidRDefault="00C36F4B" w:rsidP="003E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образовательного процесса</w:t>
            </w:r>
          </w:p>
        </w:tc>
        <w:tc>
          <w:tcPr>
            <w:tcW w:w="2591" w:type="dxa"/>
          </w:tcPr>
          <w:p w:rsidR="00C36F4B" w:rsidRPr="00651D0F" w:rsidRDefault="00C36F4B" w:rsidP="003E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неделю</w:t>
            </w:r>
          </w:p>
        </w:tc>
        <w:tc>
          <w:tcPr>
            <w:tcW w:w="2546" w:type="dxa"/>
          </w:tcPr>
          <w:p w:rsidR="00C36F4B" w:rsidRPr="00651D0F" w:rsidRDefault="00C36F4B" w:rsidP="003E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неделю</w:t>
            </w:r>
          </w:p>
        </w:tc>
        <w:tc>
          <w:tcPr>
            <w:tcW w:w="2592" w:type="dxa"/>
          </w:tcPr>
          <w:p w:rsidR="00C36F4B" w:rsidRPr="00651D0F" w:rsidRDefault="00C36F4B" w:rsidP="003E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год</w:t>
            </w:r>
          </w:p>
        </w:tc>
        <w:tc>
          <w:tcPr>
            <w:tcW w:w="2547" w:type="dxa"/>
          </w:tcPr>
          <w:p w:rsidR="00C36F4B" w:rsidRPr="00651D0F" w:rsidRDefault="00C36F4B" w:rsidP="003E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год</w:t>
            </w:r>
          </w:p>
        </w:tc>
      </w:tr>
      <w:tr w:rsidR="00C36F4B" w:rsidTr="00D72097">
        <w:tc>
          <w:tcPr>
            <w:tcW w:w="670" w:type="dxa"/>
          </w:tcPr>
          <w:p w:rsidR="00C36F4B" w:rsidRPr="00651D0F" w:rsidRDefault="00C36F4B" w:rsidP="003E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8" w:type="dxa"/>
            <w:gridSpan w:val="5"/>
          </w:tcPr>
          <w:p w:rsidR="00C36F4B" w:rsidRPr="00651D0F" w:rsidRDefault="00C36F4B" w:rsidP="003E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D72097" w:rsidTr="00D72097">
        <w:tc>
          <w:tcPr>
            <w:tcW w:w="670" w:type="dxa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324мин</w:t>
            </w:r>
          </w:p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(5,4 часов)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72097" w:rsidTr="003E1E5B">
        <w:tc>
          <w:tcPr>
            <w:tcW w:w="670" w:type="dxa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10276" w:type="dxa"/>
            <w:gridSpan w:val="4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в совместной деятельности педагога с детьми</w:t>
            </w:r>
          </w:p>
        </w:tc>
      </w:tr>
      <w:tr w:rsidR="00D72097" w:rsidTr="00D72097">
        <w:tc>
          <w:tcPr>
            <w:tcW w:w="670" w:type="dxa"/>
          </w:tcPr>
          <w:p w:rsid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324мин</w:t>
            </w:r>
          </w:p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(5,4 часов)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72097" w:rsidTr="00D72097">
        <w:tc>
          <w:tcPr>
            <w:tcW w:w="670" w:type="dxa"/>
          </w:tcPr>
          <w:p w:rsid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Музыкальное.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мин</w:t>
            </w:r>
          </w:p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(10,8часов)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72097" w:rsidTr="00D72097">
        <w:tc>
          <w:tcPr>
            <w:tcW w:w="670" w:type="dxa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8" w:type="dxa"/>
            <w:gridSpan w:val="5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</w:tr>
      <w:tr w:rsidR="00D72097" w:rsidTr="00D72097">
        <w:tc>
          <w:tcPr>
            <w:tcW w:w="670" w:type="dxa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«Рисование»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мин (4,5 час)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72097" w:rsidTr="00D72097">
        <w:tc>
          <w:tcPr>
            <w:tcW w:w="670" w:type="dxa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«Лепка»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7,5 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мин (4,5 час)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72097" w:rsidTr="00D72097">
        <w:tc>
          <w:tcPr>
            <w:tcW w:w="670" w:type="dxa"/>
          </w:tcPr>
          <w:p w:rsid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«Аппликация»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мин (4,5 час)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72097" w:rsidTr="00D72097">
        <w:tc>
          <w:tcPr>
            <w:tcW w:w="670" w:type="dxa"/>
          </w:tcPr>
          <w:p w:rsid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«Художественный труд»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2097" w:rsidTr="00D72097">
        <w:tc>
          <w:tcPr>
            <w:tcW w:w="670" w:type="dxa"/>
          </w:tcPr>
          <w:p w:rsid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«Конструирование»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мин (4,5 час)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72097" w:rsidTr="00D72097">
        <w:tc>
          <w:tcPr>
            <w:tcW w:w="670" w:type="dxa"/>
          </w:tcPr>
          <w:p w:rsid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42" w:type="dxa"/>
          </w:tcPr>
          <w:p w:rsidR="00D72097" w:rsidRPr="00D72097" w:rsidRDefault="00D72097" w:rsidP="00D7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91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46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 мин (18 час)</w:t>
            </w:r>
          </w:p>
        </w:tc>
        <w:tc>
          <w:tcPr>
            <w:tcW w:w="2547" w:type="dxa"/>
          </w:tcPr>
          <w:p w:rsidR="00D72097" w:rsidRPr="00D72097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72097" w:rsidTr="00D72097">
        <w:tc>
          <w:tcPr>
            <w:tcW w:w="670" w:type="dxa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8" w:type="dxa"/>
            <w:gridSpan w:val="5"/>
          </w:tcPr>
          <w:p w:rsidR="00D72097" w:rsidRPr="00651D0F" w:rsidRDefault="00D72097" w:rsidP="00D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«Рисование»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мин (6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sz w:val="24"/>
                <w:szCs w:val="24"/>
              </w:rPr>
              <w:t xml:space="preserve"> «Лепка»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мин (6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«Аппликация» чередуется с конструированием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мин (6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«Художественный труд»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 мин (24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8" w:type="dxa"/>
            <w:gridSpan w:val="5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«Рисование»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 мин (24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sz w:val="24"/>
                <w:szCs w:val="24"/>
              </w:rPr>
              <w:t xml:space="preserve"> «Лепка»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мин (3,75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«Аппликация»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мин (3,75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мин (3,75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«Художественный труд»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мин (3,75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 мин (24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8" w:type="dxa"/>
            <w:gridSpan w:val="5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«Рисование»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 мин (36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1FAE" w:rsidTr="00D72097">
        <w:tc>
          <w:tcPr>
            <w:tcW w:w="670" w:type="dxa"/>
          </w:tcPr>
          <w:p w:rsidR="00691FAE" w:rsidRPr="00651D0F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sz w:val="24"/>
                <w:szCs w:val="24"/>
              </w:rPr>
              <w:t xml:space="preserve"> «Лепка»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мин (9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«Аппликация»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мин (9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1FAE" w:rsidTr="003E1E5B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«Конструирование»</w:t>
            </w:r>
          </w:p>
        </w:tc>
        <w:tc>
          <w:tcPr>
            <w:tcW w:w="10276" w:type="dxa"/>
            <w:gridSpan w:val="4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691FAE" w:rsidTr="003E1E5B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«Художественный труд»</w:t>
            </w:r>
          </w:p>
        </w:tc>
        <w:tc>
          <w:tcPr>
            <w:tcW w:w="10276" w:type="dxa"/>
            <w:gridSpan w:val="4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691FAE" w:rsidTr="00D72097">
        <w:tc>
          <w:tcPr>
            <w:tcW w:w="670" w:type="dxa"/>
          </w:tcPr>
          <w:p w:rsid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42" w:type="dxa"/>
          </w:tcPr>
          <w:p w:rsidR="00691FAE" w:rsidRPr="00691FAE" w:rsidRDefault="00691FAE" w:rsidP="0069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591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46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 мин (36 час)</w:t>
            </w:r>
          </w:p>
        </w:tc>
        <w:tc>
          <w:tcPr>
            <w:tcW w:w="2547" w:type="dxa"/>
          </w:tcPr>
          <w:p w:rsidR="00691FAE" w:rsidRPr="00691FAE" w:rsidRDefault="00691FAE" w:rsidP="0069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475C7A" w:rsidRDefault="00475C7A" w:rsidP="00475C7A"/>
    <w:p w:rsidR="00CB47B9" w:rsidRPr="00CB47B9" w:rsidRDefault="00CB47B9" w:rsidP="00475C7A">
      <w:pPr>
        <w:rPr>
          <w:rFonts w:ascii="Times New Roman" w:hAnsi="Times New Roman" w:cs="Times New Roman"/>
          <w:b/>
          <w:sz w:val="24"/>
          <w:szCs w:val="24"/>
        </w:rPr>
      </w:pPr>
      <w:r w:rsidRPr="00CB47B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75C7A" w:rsidRPr="00CB47B9" w:rsidRDefault="00CB47B9" w:rsidP="00475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ранний возраст (2-3 года)</w:t>
      </w:r>
    </w:p>
    <w:p w:rsidR="00E873FB" w:rsidRDefault="00E873FB" w:rsidP="00E873FB">
      <w:pPr>
        <w:rPr>
          <w:rFonts w:ascii="Times New Roman" w:hAnsi="Times New Roman" w:cs="Times New Roman"/>
          <w:sz w:val="24"/>
          <w:szCs w:val="24"/>
        </w:rPr>
      </w:pPr>
      <w:r w:rsidRPr="00053162">
        <w:rPr>
          <w:rFonts w:ascii="Times New Roman" w:hAnsi="Times New Roman" w:cs="Times New Roman"/>
          <w:sz w:val="24"/>
          <w:szCs w:val="24"/>
        </w:rPr>
        <w:t>Е.А. Янушко Рисование с детьми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62">
        <w:rPr>
          <w:rFonts w:ascii="Times New Roman" w:hAnsi="Times New Roman" w:cs="Times New Roman"/>
          <w:sz w:val="24"/>
          <w:szCs w:val="24"/>
        </w:rPr>
        <w:t>(1-3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62">
        <w:rPr>
          <w:rFonts w:ascii="Times New Roman" w:hAnsi="Times New Roman" w:cs="Times New Roman"/>
          <w:sz w:val="24"/>
          <w:szCs w:val="24"/>
        </w:rPr>
        <w:t>Методическое пособие для воспитателей и родителей.-М.;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62">
        <w:rPr>
          <w:rFonts w:ascii="Times New Roman" w:hAnsi="Times New Roman" w:cs="Times New Roman"/>
          <w:sz w:val="24"/>
          <w:szCs w:val="24"/>
        </w:rPr>
        <w:t>Мозаика-Синтез,2005-64с.</w:t>
      </w:r>
    </w:p>
    <w:p w:rsidR="00E873FB" w:rsidRDefault="00E873FB" w:rsidP="00E873FB">
      <w:pPr>
        <w:rPr>
          <w:rFonts w:ascii="Times New Roman" w:hAnsi="Times New Roman" w:cs="Times New Roman"/>
          <w:sz w:val="24"/>
          <w:szCs w:val="24"/>
        </w:rPr>
      </w:pPr>
      <w:r w:rsidRPr="00053162">
        <w:rPr>
          <w:rFonts w:ascii="Times New Roman" w:hAnsi="Times New Roman" w:cs="Times New Roman"/>
          <w:sz w:val="24"/>
          <w:szCs w:val="24"/>
        </w:rPr>
        <w:t>Е.А. Янушко Лепка с детьми раннего возраста (1-3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62">
        <w:rPr>
          <w:rFonts w:ascii="Times New Roman" w:hAnsi="Times New Roman" w:cs="Times New Roman"/>
          <w:sz w:val="24"/>
          <w:szCs w:val="24"/>
        </w:rPr>
        <w:t>Методическое пособие для воспитателей и родителей.-М.;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62">
        <w:rPr>
          <w:rFonts w:ascii="Times New Roman" w:hAnsi="Times New Roman" w:cs="Times New Roman"/>
          <w:sz w:val="24"/>
          <w:szCs w:val="24"/>
        </w:rPr>
        <w:t>Мозаика-Синтез,2005.-80 с</w:t>
      </w:r>
    </w:p>
    <w:p w:rsidR="00E873FB" w:rsidRDefault="00E873FB" w:rsidP="00E8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художественный труд в детском саду. Программа и конспекты занятий. ФГОС-ДО Куцакова Л.В.</w:t>
      </w:r>
    </w:p>
    <w:p w:rsidR="00E873FB" w:rsidRDefault="00E873FB" w:rsidP="00E8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с детьми раннего и дошкольного возраста. Конспекты совместной деятельности. ФГОС-ДО Литвинова О.Э.</w:t>
      </w:r>
    </w:p>
    <w:p w:rsidR="00E873FB" w:rsidRDefault="00E873FB" w:rsidP="00E873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Музыкальное развитие дошкольников на основе примерной образовательной программы «Детство» </w:t>
      </w:r>
      <w:r w:rsidRPr="00165F3C">
        <w:rPr>
          <w:rFonts w:ascii="Times New Roman" w:eastAsia="Times New Roman" w:hAnsi="Times New Roman" w:cs="Times New Roman"/>
          <w:color w:val="000000"/>
          <w:sz w:val="24"/>
          <w:szCs w:val="24"/>
        </w:rPr>
        <w:t>СПб.: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165F3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ИЗДАТЕЛЬСТОВО «ДЕТСТВО-ПРЕСС»,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65F3C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224</w:t>
      </w:r>
      <w:r w:rsidRPr="00165F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5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73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дошкольников 2-5 лет автор Губанова Н.Ф.</w:t>
      </w:r>
    </w:p>
    <w:p w:rsidR="00E873FB" w:rsidRDefault="00E873FB" w:rsidP="00E8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пособие. Сценарии досугов для первой младшей группы.  «Развлечения для самых маленьких» </w:t>
      </w:r>
      <w:r w:rsidRPr="00FF6B4E">
        <w:rPr>
          <w:rFonts w:ascii="Times New Roman" w:hAnsi="Times New Roman" w:cs="Times New Roman"/>
          <w:sz w:val="24"/>
          <w:szCs w:val="24"/>
        </w:rPr>
        <w:t>М.Ю. Картушина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ТЦ «Сфера» 2007 г.</w:t>
      </w:r>
    </w:p>
    <w:p w:rsidR="00E873FB" w:rsidRDefault="00E873FB" w:rsidP="00E873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7B9">
        <w:rPr>
          <w:rFonts w:ascii="Times New Roman" w:hAnsi="Times New Roman" w:cs="Times New Roman"/>
          <w:b/>
          <w:sz w:val="24"/>
          <w:szCs w:val="24"/>
          <w:u w:val="single"/>
        </w:rPr>
        <w:t>дошкольный возраст (3-7 лет)</w:t>
      </w:r>
    </w:p>
    <w:p w:rsidR="00E873FB" w:rsidRDefault="00E873FB" w:rsidP="00E873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7C3B">
        <w:rPr>
          <w:rFonts w:ascii="Times New Roman" w:hAnsi="Times New Roman" w:cs="Times New Roman"/>
          <w:sz w:val="24"/>
          <w:szCs w:val="24"/>
        </w:rPr>
        <w:t>Леонова Н.Н. Художественно–эстетическое развитие детей в младшей и средней группах ДОУ. Изд. «Детство-Пресс»,2018</w:t>
      </w:r>
      <w:r w:rsidRPr="00F37C3B">
        <w:rPr>
          <w:rFonts w:ascii="Times New Roman" w:hAnsi="Times New Roman" w:cs="Times New Roman"/>
          <w:color w:val="000000"/>
          <w:sz w:val="24"/>
          <w:szCs w:val="24"/>
        </w:rPr>
        <w:t>(Методический комплект программы «Детство»)</w:t>
      </w:r>
    </w:p>
    <w:p w:rsidR="00E873FB" w:rsidRPr="00CF2CF9" w:rsidRDefault="00E873FB" w:rsidP="00E873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2CF9">
        <w:rPr>
          <w:rFonts w:ascii="Times New Roman" w:eastAsia="Calibri" w:hAnsi="Times New Roman" w:cs="Times New Roman"/>
          <w:sz w:val="24"/>
          <w:szCs w:val="24"/>
        </w:rPr>
        <w:t>Н. Н. Леонова, 2014 © ООО «ИЗДАТЕЛЬСТВО «ДЕТСТВО-ПРЕСС», оформление, 2014 Художественно-эстетическое развитие в старшей группе</w:t>
      </w:r>
    </w:p>
    <w:p w:rsidR="00E873FB" w:rsidRDefault="00E873FB" w:rsidP="00E873FB">
      <w:pPr>
        <w:rPr>
          <w:rFonts w:ascii="Times New Roman" w:hAnsi="Times New Roman" w:cs="Times New Roman"/>
          <w:sz w:val="24"/>
          <w:szCs w:val="24"/>
        </w:rPr>
      </w:pPr>
      <w:r w:rsidRPr="00F37C3B">
        <w:rPr>
          <w:rFonts w:ascii="Times New Roman" w:hAnsi="Times New Roman" w:cs="Times New Roman"/>
          <w:sz w:val="24"/>
          <w:szCs w:val="24"/>
        </w:rPr>
        <w:t>Н. Н. Леонова, 2014 © ООО «ИЗДАТЕЛЬСТВО «ДЕТСТВО-ПРЕСС», оформление, 2014 Художественно-эстетическое развитие в подготовительной к школе группе</w:t>
      </w:r>
    </w:p>
    <w:p w:rsidR="00E873FB" w:rsidRDefault="00E873FB" w:rsidP="00E873FB">
      <w:pPr>
        <w:rPr>
          <w:rFonts w:ascii="Times New Roman" w:hAnsi="Times New Roman" w:cs="Times New Roman"/>
          <w:sz w:val="24"/>
          <w:szCs w:val="24"/>
        </w:rPr>
      </w:pPr>
      <w:r w:rsidRPr="00642C97">
        <w:rPr>
          <w:rFonts w:ascii="Times New Roman" w:eastAsia="Calibri" w:hAnsi="Times New Roman" w:cs="Times New Roman"/>
          <w:bCs/>
          <w:sz w:val="24"/>
          <w:szCs w:val="24"/>
        </w:rPr>
        <w:t xml:space="preserve">Литвинова О.Э. Конструирование с детьми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младшего </w:t>
      </w:r>
      <w:r w:rsidRPr="00642C97">
        <w:rPr>
          <w:rFonts w:ascii="Times New Roman" w:eastAsia="Calibri" w:hAnsi="Times New Roman" w:cs="Times New Roman"/>
          <w:bCs/>
          <w:sz w:val="24"/>
          <w:szCs w:val="24"/>
        </w:rPr>
        <w:t>дошкольного возраста. Конспекты совместной деятельности с детьми 3-4 лет: учеб. метод. пособие.- СПб: «ИЗДАТЕЛЬСТВО «ДЕТСТВО-ПРЕСС», 2015г.-128 с.</w:t>
      </w:r>
      <w:r w:rsidRPr="00F37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FB" w:rsidRDefault="00E873FB" w:rsidP="00E873F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37C3B">
        <w:rPr>
          <w:rFonts w:ascii="Times New Roman" w:hAnsi="Times New Roman" w:cs="Times New Roman"/>
          <w:sz w:val="24"/>
          <w:szCs w:val="24"/>
        </w:rPr>
        <w:lastRenderedPageBreak/>
        <w:t>Конструирование с детьми среднего дошкольного возраста. Конспекты совместной деятельности с детьми 4—5 лет. — СПб. : «ИЗДАТЕЛЬСТВО «ДЕТСТВО-ПРЕСС», 2016. — 112 с</w:t>
      </w:r>
    </w:p>
    <w:p w:rsidR="00E873FB" w:rsidRDefault="00E873FB" w:rsidP="00E873F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A26E8">
        <w:rPr>
          <w:rFonts w:ascii="Times New Roman" w:eastAsia="Calibri" w:hAnsi="Times New Roman" w:cs="Times New Roman"/>
          <w:sz w:val="18"/>
          <w:szCs w:val="18"/>
        </w:rPr>
        <w:t>«</w:t>
      </w:r>
      <w:r w:rsidRPr="00F37C3B">
        <w:rPr>
          <w:rFonts w:ascii="Times New Roman" w:eastAsia="Calibri" w:hAnsi="Times New Roman" w:cs="Times New Roman"/>
          <w:sz w:val="24"/>
          <w:szCs w:val="24"/>
        </w:rPr>
        <w:t>Конструирование с детьми старшего дошкольного возраста», Конспекты совместной деятельности с детьми 5-6 лет. О.Э. Литвинова 2016Санкт-Петербург ДЕТСТВО-ПРЕСС</w:t>
      </w:r>
    </w:p>
    <w:p w:rsidR="00E873FB" w:rsidRPr="00F37C3B" w:rsidRDefault="00E873FB" w:rsidP="00E873FB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37C3B">
        <w:rPr>
          <w:rFonts w:ascii="Times New Roman" w:eastAsia="Lucida Sans Unicode" w:hAnsi="Times New Roman" w:cs="Times New Roman"/>
          <w:kern w:val="2"/>
          <w:sz w:val="24"/>
          <w:szCs w:val="24"/>
        </w:rPr>
        <w:t>Литвинова О.Л. «Конструирование в подготовительной к школе группе. Конспекты совместной деятельности с детьми 6-7 лет: учебно-методическое пособие. СПб.: ООО»ИЗДАТЕЛЬСТВО «ДЕТСВО-ПРЕСС», 2017</w:t>
      </w:r>
      <w:r w:rsidRPr="00F37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FB" w:rsidRDefault="00E873FB" w:rsidP="00E873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3843">
        <w:rPr>
          <w:rFonts w:ascii="Times New Roman" w:hAnsi="Times New Roman" w:cs="Times New Roman"/>
          <w:color w:val="000000"/>
          <w:sz w:val="24"/>
          <w:szCs w:val="24"/>
        </w:rPr>
        <w:t>Музыкальное развитие дошкольников на основе образовательной программы «Детство».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843">
        <w:rPr>
          <w:rFonts w:ascii="Times New Roman" w:hAnsi="Times New Roman" w:cs="Times New Roman"/>
          <w:color w:val="000000"/>
          <w:sz w:val="24"/>
          <w:szCs w:val="24"/>
        </w:rPr>
        <w:t>-СПб.: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843">
        <w:rPr>
          <w:rFonts w:ascii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843">
        <w:rPr>
          <w:rFonts w:ascii="Times New Roman" w:hAnsi="Times New Roman" w:cs="Times New Roman"/>
          <w:color w:val="000000"/>
          <w:sz w:val="24"/>
          <w:szCs w:val="24"/>
        </w:rPr>
        <w:t>ИЗДАТЕЛЬСТОВО «ДЕТСТВО-ПРЕСС», 2017.-260с.- (Методический комплект программы «Детство»)</w:t>
      </w:r>
    </w:p>
    <w:p w:rsidR="00E873FB" w:rsidRDefault="00E873FB" w:rsidP="00E873FB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37C3B">
        <w:rPr>
          <w:rFonts w:ascii="Times New Roman" w:eastAsia="Calibri" w:hAnsi="Times New Roman" w:cs="Times New Roman"/>
          <w:bCs/>
          <w:sz w:val="24"/>
          <w:szCs w:val="24"/>
        </w:rPr>
        <w:t>О.В. Акулова, А.М.Вербенец, А.Г.Гогоберидзе, В.А.Деркунская. Образовательная область «Художественно – эстетическое развитие». Методический комплект программы «Детство»: учебно-методическое пособие/ науч. ред. А.Г. Гогоберидзе.-СПб: «ИЗДАТЕЛЬСТВО «ДЕТСТВО-ПРЕСС», 2016г.-400 с.</w:t>
      </w:r>
    </w:p>
    <w:p w:rsidR="00E873FB" w:rsidRPr="00A06B6D" w:rsidRDefault="00E873FB" w:rsidP="00E873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6B6D">
        <w:rPr>
          <w:rFonts w:ascii="Times New Roman" w:hAnsi="Times New Roman" w:cs="Times New Roman"/>
        </w:rPr>
        <w:t>Каплунова И.М., Новоскольцева И.А.</w:t>
      </w:r>
      <w:r>
        <w:rPr>
          <w:rFonts w:ascii="Times New Roman" w:hAnsi="Times New Roman" w:cs="Times New Roman"/>
        </w:rPr>
        <w:t xml:space="preserve"> </w:t>
      </w:r>
      <w:r w:rsidRPr="00A06B6D">
        <w:rPr>
          <w:rFonts w:ascii="Times New Roman" w:hAnsi="Times New Roman" w:cs="Times New Roman"/>
        </w:rPr>
        <w:t>Праздник каждый день. Конспекты музыкальных занятий с</w:t>
      </w:r>
      <w:r>
        <w:rPr>
          <w:rFonts w:ascii="Times New Roman" w:hAnsi="Times New Roman" w:cs="Times New Roman"/>
        </w:rPr>
        <w:t xml:space="preserve"> </w:t>
      </w:r>
      <w:r w:rsidRPr="00A06B6D">
        <w:rPr>
          <w:rFonts w:ascii="Times New Roman" w:hAnsi="Times New Roman" w:cs="Times New Roman"/>
        </w:rPr>
        <w:t>аудиоприложением для младшего возраста.- СПб,</w:t>
      </w:r>
      <w:r>
        <w:rPr>
          <w:rFonts w:ascii="Times New Roman" w:hAnsi="Times New Roman" w:cs="Times New Roman"/>
        </w:rPr>
        <w:t xml:space="preserve"> </w:t>
      </w:r>
      <w:r w:rsidRPr="00A06B6D">
        <w:rPr>
          <w:rFonts w:ascii="Times New Roman" w:hAnsi="Times New Roman" w:cs="Times New Roman"/>
        </w:rPr>
        <w:t>«Композитор», 2008</w:t>
      </w:r>
    </w:p>
    <w:p w:rsidR="00E873FB" w:rsidRDefault="00E873FB" w:rsidP="00E873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6B6D">
        <w:rPr>
          <w:rFonts w:ascii="Times New Roman" w:hAnsi="Times New Roman" w:cs="Times New Roman"/>
        </w:rPr>
        <w:t>Осокина Т.И., Тимофеева Е.А., Фурмина Л.С. Игры и</w:t>
      </w:r>
      <w:r>
        <w:rPr>
          <w:rFonts w:ascii="Times New Roman" w:hAnsi="Times New Roman" w:cs="Times New Roman"/>
        </w:rPr>
        <w:t xml:space="preserve"> </w:t>
      </w:r>
      <w:r w:rsidRPr="00A06B6D">
        <w:rPr>
          <w:rFonts w:ascii="Times New Roman" w:hAnsi="Times New Roman" w:cs="Times New Roman"/>
        </w:rPr>
        <w:t>развлечения детей на воздухе.-М.: Просвещение, 1988</w:t>
      </w:r>
    </w:p>
    <w:p w:rsidR="00E873FB" w:rsidRPr="00AB60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 w:rsidRPr="00AB60FB">
        <w:rPr>
          <w:rFonts w:ascii="Times New Roman" w:hAnsi="Times New Roman" w:cs="Times New Roman"/>
          <w:sz w:val="24"/>
          <w:szCs w:val="24"/>
        </w:rPr>
        <w:t>«Музыка в детском саду» средняя группа</w:t>
      </w:r>
      <w:r>
        <w:rPr>
          <w:rFonts w:ascii="Times New Roman" w:hAnsi="Times New Roman" w:cs="Times New Roman"/>
          <w:sz w:val="24"/>
          <w:szCs w:val="24"/>
        </w:rPr>
        <w:t xml:space="preserve"> Н. Ветлугина, Л. Комисарова Москва – Просвещение -2001г- 126с</w:t>
      </w:r>
    </w:p>
    <w:p w:rsidR="00E873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 w:rsidRPr="00195118">
        <w:rPr>
          <w:rFonts w:ascii="Times New Roman" w:hAnsi="Times New Roman" w:cs="Times New Roman"/>
          <w:sz w:val="24"/>
          <w:szCs w:val="24"/>
        </w:rPr>
        <w:t>«Учите детей петь» Т.М. Орлова, С.И.Бекина   Москва-Просвещение, 2001г-144с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3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«Ритмическая мозаика» А. И. Буренина, Санкт- Петербург. 2012г-196с.</w:t>
      </w:r>
    </w:p>
    <w:p w:rsidR="00E873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«Музыкальные игры в детском саду» З. И. Ушакова, Е. П. Раевская, Москва- Просвещение, 2001г-89с.</w:t>
      </w:r>
    </w:p>
    <w:p w:rsidR="00E873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развития музыкальных способностей дошкольников» Т.В. Севастьянова, г. Ульяновск, 2015г-43с.</w:t>
      </w:r>
    </w:p>
    <w:p w:rsidR="00E873FB" w:rsidRDefault="00E873FB" w:rsidP="00E873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384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Театр кукол» Н. Соловьёв (Всероссийское театральное общество 1986г, стр.57</w:t>
      </w:r>
    </w:p>
    <w:p w:rsidR="00E873FB" w:rsidRPr="00456008" w:rsidRDefault="00E873FB" w:rsidP="00E873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«Театральная палитра» О.В. Гончаров творческий центр г. Москва 2010г. стр127</w:t>
      </w:r>
    </w:p>
    <w:p w:rsidR="00E873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«Кукольный театр в детском саду» Е.А. Антипина Творческий центр г. Москва 2010г.</w:t>
      </w:r>
    </w:p>
    <w:p w:rsidR="00E873F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«Играют взрослые и дети» Т.Н. Дронова – М: Линка- пресс, 2006,-208с.</w:t>
      </w:r>
    </w:p>
    <w:p w:rsidR="00E873FB" w:rsidRPr="00F37C3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 w:rsidRPr="00F37C3B">
        <w:rPr>
          <w:rFonts w:ascii="Times New Roman" w:hAnsi="Times New Roman" w:cs="Times New Roman"/>
          <w:sz w:val="24"/>
          <w:szCs w:val="24"/>
        </w:rPr>
        <w:lastRenderedPageBreak/>
        <w:t xml:space="preserve"> Кукольный театр- дошкольникам» Т.Н. Караманенко, Ю.Г. Карамаренко М. Просвещение, 1982.- 191с.</w:t>
      </w:r>
    </w:p>
    <w:p w:rsidR="00E873FB" w:rsidRPr="00F37C3B" w:rsidRDefault="00E873FB" w:rsidP="00E873FB">
      <w:pPr>
        <w:jc w:val="both"/>
        <w:rPr>
          <w:rFonts w:ascii="Times New Roman" w:hAnsi="Times New Roman" w:cs="Times New Roman"/>
          <w:sz w:val="24"/>
          <w:szCs w:val="24"/>
        </w:rPr>
      </w:pPr>
      <w:r w:rsidRPr="00F37C3B">
        <w:rPr>
          <w:rFonts w:ascii="Times New Roman" w:hAnsi="Times New Roman" w:cs="Times New Roman"/>
          <w:sz w:val="24"/>
          <w:szCs w:val="24"/>
        </w:rPr>
        <w:t>О.В. Гончарова «Театральная палитра» Программа художественно - эстетического развития Москва 2010г А.В. Щеткин Театральная деятельность в детском саду. Для занятий с детьми 5-7 лет.  Москва Мозаика-Синтез 2010 г.</w:t>
      </w:r>
    </w:p>
    <w:p w:rsidR="00E873FB" w:rsidRPr="00CF2CF9" w:rsidRDefault="00E873FB" w:rsidP="00E873F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CF2CF9">
        <w:rPr>
          <w:rFonts w:ascii="Times New Roman" w:hAnsi="Times New Roman" w:cs="Times New Roman"/>
          <w:sz w:val="24"/>
          <w:szCs w:val="24"/>
        </w:rPr>
        <w:t>А.В. Щеткин Театральная деятельность в детском саду. Для занятий с детьми 6-7 лет.  Москва Мозаика-Синтез 2010 г.</w:t>
      </w:r>
    </w:p>
    <w:p w:rsidR="00E873FB" w:rsidRPr="00642C97" w:rsidRDefault="00E873FB" w:rsidP="00E873FB">
      <w:pPr>
        <w:pStyle w:val="a6"/>
        <w:ind w:left="0" w:right="551" w:firstLine="0"/>
        <w:jc w:val="left"/>
        <w:rPr>
          <w:bCs/>
          <w:sz w:val="24"/>
          <w:szCs w:val="24"/>
          <w:u w:val="single"/>
        </w:rPr>
      </w:pPr>
    </w:p>
    <w:p w:rsidR="00CB47B9" w:rsidRPr="00CB47B9" w:rsidRDefault="00CB47B9" w:rsidP="00E873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B47B9" w:rsidRPr="00CB47B9" w:rsidSect="0047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7C86"/>
    <w:multiLevelType w:val="hybridMultilevel"/>
    <w:tmpl w:val="E1DE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00D9F"/>
    <w:multiLevelType w:val="multilevel"/>
    <w:tmpl w:val="5A1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475C7A"/>
    <w:rsid w:val="0001176A"/>
    <w:rsid w:val="000160BB"/>
    <w:rsid w:val="00035F4D"/>
    <w:rsid w:val="000909FB"/>
    <w:rsid w:val="00154036"/>
    <w:rsid w:val="0019243F"/>
    <w:rsid w:val="00204BBE"/>
    <w:rsid w:val="00244064"/>
    <w:rsid w:val="002A333C"/>
    <w:rsid w:val="002D5904"/>
    <w:rsid w:val="002F2F0B"/>
    <w:rsid w:val="002F66F2"/>
    <w:rsid w:val="00347052"/>
    <w:rsid w:val="00375E72"/>
    <w:rsid w:val="003E1E5B"/>
    <w:rsid w:val="00475C7A"/>
    <w:rsid w:val="004C6934"/>
    <w:rsid w:val="00525A16"/>
    <w:rsid w:val="00630CAB"/>
    <w:rsid w:val="00644C28"/>
    <w:rsid w:val="00691FAE"/>
    <w:rsid w:val="00697D72"/>
    <w:rsid w:val="006A7D30"/>
    <w:rsid w:val="006F5CFC"/>
    <w:rsid w:val="00733FF8"/>
    <w:rsid w:val="007604FC"/>
    <w:rsid w:val="007902F8"/>
    <w:rsid w:val="007A4A44"/>
    <w:rsid w:val="007F41B5"/>
    <w:rsid w:val="008D3464"/>
    <w:rsid w:val="008D4745"/>
    <w:rsid w:val="00904EE8"/>
    <w:rsid w:val="00915BDF"/>
    <w:rsid w:val="0095167C"/>
    <w:rsid w:val="00963D7A"/>
    <w:rsid w:val="009926F9"/>
    <w:rsid w:val="009B6D6D"/>
    <w:rsid w:val="00A408CB"/>
    <w:rsid w:val="00A93B19"/>
    <w:rsid w:val="00B30381"/>
    <w:rsid w:val="00B64294"/>
    <w:rsid w:val="00B92399"/>
    <w:rsid w:val="00BC088B"/>
    <w:rsid w:val="00C15385"/>
    <w:rsid w:val="00C36F4B"/>
    <w:rsid w:val="00C941D1"/>
    <w:rsid w:val="00CB47B9"/>
    <w:rsid w:val="00CC48E1"/>
    <w:rsid w:val="00CD4CCD"/>
    <w:rsid w:val="00D048B4"/>
    <w:rsid w:val="00D72097"/>
    <w:rsid w:val="00DA469C"/>
    <w:rsid w:val="00E34A0D"/>
    <w:rsid w:val="00E450AD"/>
    <w:rsid w:val="00E873FB"/>
    <w:rsid w:val="00E93C27"/>
    <w:rsid w:val="00EA2F64"/>
    <w:rsid w:val="00EF32A4"/>
    <w:rsid w:val="00EF4AD1"/>
    <w:rsid w:val="00F03715"/>
    <w:rsid w:val="00F133BA"/>
    <w:rsid w:val="00F22642"/>
    <w:rsid w:val="00F87474"/>
    <w:rsid w:val="00FD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E1E5B"/>
    <w:pPr>
      <w:widowControl w:val="0"/>
      <w:autoSpaceDE w:val="0"/>
      <w:autoSpaceDN w:val="0"/>
      <w:spacing w:after="0" w:line="240" w:lineRule="auto"/>
      <w:ind w:left="5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E1E5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33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2F66F2"/>
  </w:style>
  <w:style w:type="character" w:customStyle="1" w:styleId="c2">
    <w:name w:val="c2"/>
    <w:basedOn w:val="a0"/>
    <w:rsid w:val="002F66F2"/>
  </w:style>
  <w:style w:type="paragraph" w:styleId="a8">
    <w:name w:val="Normal (Web)"/>
    <w:basedOn w:val="a"/>
    <w:uiPriority w:val="99"/>
    <w:semiHidden/>
    <w:unhideWhenUsed/>
    <w:rsid w:val="003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E1E5B"/>
    <w:pPr>
      <w:widowControl w:val="0"/>
      <w:autoSpaceDE w:val="0"/>
      <w:autoSpaceDN w:val="0"/>
      <w:spacing w:after="0" w:line="240" w:lineRule="auto"/>
      <w:ind w:left="5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E1E5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33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2F66F2"/>
  </w:style>
  <w:style w:type="character" w:customStyle="1" w:styleId="c2">
    <w:name w:val="c2"/>
    <w:basedOn w:val="a0"/>
    <w:rsid w:val="002F66F2"/>
  </w:style>
  <w:style w:type="paragraph" w:styleId="a8">
    <w:name w:val="Normal (Web)"/>
    <w:basedOn w:val="a"/>
    <w:uiPriority w:val="99"/>
    <w:semiHidden/>
    <w:unhideWhenUsed/>
    <w:rsid w:val="003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9AE9-72D9-4302-9973-0EE73A02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7125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2023-12-22T09:29:00Z</dcterms:created>
  <dcterms:modified xsi:type="dcterms:W3CDTF">2023-12-22T09:29:00Z</dcterms:modified>
</cp:coreProperties>
</file>