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8E" w:rsidRPr="00E46079" w:rsidRDefault="007C3957" w:rsidP="00E4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bookmarkStart w:id="0" w:name="bookmark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6933563"/>
            <wp:effectExtent l="19050" t="0" r="0" b="0"/>
            <wp:docPr id="1" name="Рисунок 1" descr="C:\Users\Сергей\Desktop\раб пр. позн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раб пр. позна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3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C7A" w:rsidRPr="000D439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Реализации образовательной области «</w:t>
      </w:r>
      <w:r w:rsidR="00C93CC4" w:rsidRPr="000D439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Познавательное развитие</w:t>
      </w:r>
      <w:r w:rsidR="00475C7A" w:rsidRPr="000D439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»</w:t>
      </w:r>
      <w:bookmarkEnd w:id="0"/>
    </w:p>
    <w:p w:rsidR="00B30381" w:rsidRPr="00E46079" w:rsidRDefault="00B30381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07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4 </w:t>
      </w:r>
      <w:r w:rsidR="00386616" w:rsidRPr="00E46079">
        <w:rPr>
          <w:rFonts w:ascii="Times New Roman" w:hAnsi="Times New Roman" w:cs="Times New Roman"/>
          <w:b/>
          <w:sz w:val="24"/>
          <w:szCs w:val="24"/>
          <w:u w:val="single"/>
        </w:rPr>
        <w:t>лет до 5 лет</w:t>
      </w:r>
    </w:p>
    <w:p w:rsidR="00386616" w:rsidRPr="000D4390" w:rsidRDefault="00386616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B1892" w:rsidRPr="00413380" w:rsidRDefault="00AB1892" w:rsidP="00413380">
      <w:pPr>
        <w:jc w:val="both"/>
        <w:rPr>
          <w:rFonts w:ascii="Times New Roman" w:hAnsi="Times New Roman" w:cs="Times New Roman"/>
          <w:sz w:val="24"/>
        </w:rPr>
      </w:pPr>
      <w:r w:rsidRPr="00413380">
        <w:rPr>
          <w:rFonts w:ascii="Times New Roman" w:hAnsi="Times New Roman" w:cs="Times New Roman"/>
          <w:sz w:val="24"/>
        </w:rPr>
        <w:t xml:space="preserve">В </w:t>
      </w:r>
      <w:r w:rsidRPr="00413380">
        <w:rPr>
          <w:rFonts w:ascii="Times New Roman" w:hAnsi="Times New Roman" w:cs="Times New Roman"/>
          <w:b/>
          <w:sz w:val="24"/>
        </w:rPr>
        <w:t>образовательной области "Познавательное развитие"</w:t>
      </w:r>
      <w:r w:rsidRPr="00413380">
        <w:rPr>
          <w:rFonts w:ascii="Times New Roman" w:hAnsi="Times New Roman" w:cs="Times New Roman"/>
          <w:sz w:val="24"/>
        </w:rPr>
        <w:t xml:space="preserve"> основными задачами образовательной деятельности с детьми являются создание условий </w:t>
      </w:r>
      <w:proofErr w:type="gramStart"/>
      <w:r w:rsidRPr="00413380">
        <w:rPr>
          <w:rFonts w:ascii="Times New Roman" w:hAnsi="Times New Roman" w:cs="Times New Roman"/>
          <w:sz w:val="24"/>
        </w:rPr>
        <w:t>для:</w:t>
      </w:r>
      <w:r w:rsidR="00413380">
        <w:rPr>
          <w:rFonts w:ascii="Times New Roman" w:hAnsi="Times New Roman" w:cs="Times New Roman"/>
          <w:sz w:val="24"/>
        </w:rPr>
        <w:t xml:space="preserve"> </w:t>
      </w:r>
      <w:r w:rsidRPr="00413380">
        <w:rPr>
          <w:rFonts w:ascii="Times New Roman" w:hAnsi="Times New Roman" w:cs="Times New Roman"/>
          <w:sz w:val="24"/>
        </w:rPr>
        <w:t>развития интересов обучающихся, любознательно</w:t>
      </w:r>
      <w:r w:rsidR="00413380" w:rsidRPr="00413380">
        <w:rPr>
          <w:rFonts w:ascii="Times New Roman" w:hAnsi="Times New Roman" w:cs="Times New Roman"/>
          <w:sz w:val="24"/>
        </w:rPr>
        <w:t xml:space="preserve">сти и познавательной мотивации; </w:t>
      </w:r>
      <w:r w:rsidRPr="00413380">
        <w:rPr>
          <w:rFonts w:ascii="Times New Roman" w:hAnsi="Times New Roman" w:cs="Times New Roman"/>
          <w:sz w:val="24"/>
        </w:rPr>
        <w:t xml:space="preserve">формирования познавательных </w:t>
      </w:r>
      <w:r w:rsidR="00413380" w:rsidRPr="00413380">
        <w:rPr>
          <w:rFonts w:ascii="Times New Roman" w:hAnsi="Times New Roman" w:cs="Times New Roman"/>
          <w:sz w:val="24"/>
        </w:rPr>
        <w:t xml:space="preserve">действий, становления сознания; </w:t>
      </w:r>
      <w:r w:rsidRPr="00413380">
        <w:rPr>
          <w:rFonts w:ascii="Times New Roman" w:hAnsi="Times New Roman" w:cs="Times New Roman"/>
          <w:sz w:val="24"/>
        </w:rPr>
        <w:t>развития вообр</w:t>
      </w:r>
      <w:r w:rsidR="00413380" w:rsidRPr="00413380">
        <w:rPr>
          <w:rFonts w:ascii="Times New Roman" w:hAnsi="Times New Roman" w:cs="Times New Roman"/>
          <w:sz w:val="24"/>
        </w:rPr>
        <w:t xml:space="preserve">ажения и творческой активности; </w:t>
      </w:r>
      <w:r w:rsidRPr="00413380">
        <w:rPr>
          <w:rFonts w:ascii="Times New Roman" w:hAnsi="Times New Roman" w:cs="Times New Roman"/>
          <w:sz w:val="24"/>
        </w:rPr>
        <w:t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</w:t>
      </w:r>
      <w:r w:rsidR="00413380" w:rsidRPr="00413380">
        <w:rPr>
          <w:rFonts w:ascii="Times New Roman" w:hAnsi="Times New Roman" w:cs="Times New Roman"/>
          <w:sz w:val="24"/>
        </w:rPr>
        <w:t xml:space="preserve"> покое, причинах и следствиях);</w:t>
      </w:r>
      <w:proofErr w:type="gramEnd"/>
      <w:r w:rsidR="00413380" w:rsidRPr="00413380">
        <w:rPr>
          <w:rFonts w:ascii="Times New Roman" w:hAnsi="Times New Roman" w:cs="Times New Roman"/>
          <w:sz w:val="24"/>
        </w:rPr>
        <w:t xml:space="preserve"> </w:t>
      </w:r>
      <w:r w:rsidRPr="00413380">
        <w:rPr>
          <w:rFonts w:ascii="Times New Roman" w:hAnsi="Times New Roman" w:cs="Times New Roman"/>
          <w:sz w:val="24"/>
        </w:rPr>
        <w:t>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</w:t>
      </w:r>
      <w:r w:rsidR="00413380" w:rsidRPr="00413380">
        <w:rPr>
          <w:rFonts w:ascii="Times New Roman" w:hAnsi="Times New Roman" w:cs="Times New Roman"/>
          <w:sz w:val="24"/>
        </w:rPr>
        <w:t xml:space="preserve">гообразии стран и народов мира; </w:t>
      </w:r>
      <w:r w:rsidRPr="00413380">
        <w:rPr>
          <w:rFonts w:ascii="Times New Roman" w:hAnsi="Times New Roman" w:cs="Times New Roman"/>
          <w:sz w:val="24"/>
        </w:rPr>
        <w:t>развития представлений о виртуальной среде, о возможностях и рисках интернета.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Основное содержание образовательной деятельности с детьми среднего дошкольного возраста: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Содержание образовательной области "Познавательное развитие" обеспечивает повышение познавательной активности обучающихся с ТНР,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В процессе разнообразных видов деятельности обучающихся узнают о функциональных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конструирование; </w:t>
      </w:r>
      <w:r w:rsidRPr="00E46079">
        <w:rPr>
          <w:rFonts w:ascii="Times New Roman" w:hAnsi="Times New Roman" w:cs="Times New Roman"/>
          <w:sz w:val="24"/>
        </w:rPr>
        <w:t>развитие представ</w:t>
      </w:r>
      <w:r>
        <w:rPr>
          <w:rFonts w:ascii="Times New Roman" w:hAnsi="Times New Roman" w:cs="Times New Roman"/>
          <w:sz w:val="24"/>
        </w:rPr>
        <w:t xml:space="preserve">лений о себе и окружающем мире; </w:t>
      </w:r>
      <w:r w:rsidRPr="00E46079">
        <w:rPr>
          <w:rFonts w:ascii="Times New Roman" w:hAnsi="Times New Roman" w:cs="Times New Roman"/>
          <w:sz w:val="24"/>
        </w:rPr>
        <w:t>элементарные математические представления.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Педагогический работник развивает и поддерживает у обучающихся словесное сопровождение практических действий.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 xml:space="preserve">Развитие у обучающихся представлений о себе и об окружающем мире осуществляется комплексно при участии всех специалистов. Воспитатели организуют групповые и индивидуальные игровые занятия, совместную деятельность с детьми в форме увлекательных игр, экскурсий, поисков. </w:t>
      </w:r>
      <w:proofErr w:type="gramStart"/>
      <w:r w:rsidRPr="00E46079">
        <w:rPr>
          <w:rFonts w:ascii="Times New Roman" w:hAnsi="Times New Roman" w:cs="Times New Roman"/>
          <w:sz w:val="24"/>
        </w:rPr>
        <w:t>Они обогащают и закрепляют у обучающихся представления о себе и об окружающем мире в процессе изобразительной и трудовой деятельности, в совместных играх, на прогулках и во все режимные моменты.</w:t>
      </w:r>
      <w:proofErr w:type="gramEnd"/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46079">
        <w:rPr>
          <w:rFonts w:ascii="Times New Roman" w:hAnsi="Times New Roman" w:cs="Times New Roman"/>
          <w:sz w:val="24"/>
        </w:rPr>
        <w:t>Обучающийся</w:t>
      </w:r>
      <w:proofErr w:type="gramEnd"/>
      <w:r w:rsidRPr="00E46079">
        <w:rPr>
          <w:rFonts w:ascii="Times New Roman" w:hAnsi="Times New Roman" w:cs="Times New Roman"/>
          <w:sz w:val="24"/>
        </w:rPr>
        <w:t xml:space="preserve"> знакомится с функциональными качествами и назначением объектов окружающего природного, животного мира, овладевает умением анализировать их и связывать с внешними, пространственными свойствами. Для этого широко используются методы наблюдения, по возможности практические действия с объектами, обыгрывание, рассматривание иллюстративного материала, драматизация.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lastRenderedPageBreak/>
        <w:t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природоохранной, восстановительной).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 xml:space="preserve">Обучающиеся знакомятся с литературными произведениями (простейшими рассказами, историями, сказками, стихотворениями), разыгрывают совместно </w:t>
      </w:r>
      <w:proofErr w:type="gramStart"/>
      <w:r w:rsidRPr="00E46079">
        <w:rPr>
          <w:rFonts w:ascii="Times New Roman" w:hAnsi="Times New Roman" w:cs="Times New Roman"/>
          <w:sz w:val="24"/>
        </w:rPr>
        <w:t>со</w:t>
      </w:r>
      <w:proofErr w:type="gramEnd"/>
      <w:r w:rsidRPr="00E46079">
        <w:rPr>
          <w:rFonts w:ascii="Times New Roman" w:hAnsi="Times New Roman" w:cs="Times New Roman"/>
          <w:sz w:val="24"/>
        </w:rPr>
        <w:t xml:space="preserve"> педагогическим работником литературные произведения по ролям.</w:t>
      </w:r>
    </w:p>
    <w:tbl>
      <w:tblPr>
        <w:tblStyle w:val="a5"/>
        <w:tblW w:w="0" w:type="auto"/>
        <w:tblLook w:val="04A0"/>
      </w:tblPr>
      <w:tblGrid>
        <w:gridCol w:w="2179"/>
        <w:gridCol w:w="2549"/>
        <w:gridCol w:w="1897"/>
        <w:gridCol w:w="2199"/>
        <w:gridCol w:w="2193"/>
        <w:gridCol w:w="2511"/>
        <w:gridCol w:w="1910"/>
      </w:tblGrid>
      <w:tr w:rsidR="00B30381" w:rsidRPr="000D4390" w:rsidTr="00F551C3">
        <w:tc>
          <w:tcPr>
            <w:tcW w:w="2179" w:type="dxa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4446" w:type="dxa"/>
            <w:gridSpan w:val="2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 xml:space="preserve">Обязательная часть ОП </w:t>
            </w:r>
            <w:proofErr w:type="gramStart"/>
            <w:r w:rsidRPr="000D4390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92" w:type="dxa"/>
            <w:gridSpan w:val="2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511" w:type="dxa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взрослых и воспитанников</w:t>
            </w:r>
          </w:p>
        </w:tc>
        <w:tc>
          <w:tcPr>
            <w:tcW w:w="1910" w:type="dxa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C432E3" w:rsidRPr="000D4390" w:rsidTr="00F551C3">
        <w:tc>
          <w:tcPr>
            <w:tcW w:w="2179" w:type="dxa"/>
          </w:tcPr>
          <w:p w:rsidR="00C432E3" w:rsidRPr="000D4390" w:rsidRDefault="00C432E3" w:rsidP="00C432E3"/>
        </w:tc>
        <w:tc>
          <w:tcPr>
            <w:tcW w:w="4446" w:type="dxa"/>
            <w:gridSpan w:val="2"/>
          </w:tcPr>
          <w:p w:rsidR="00C432E3" w:rsidRPr="000D4390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0D4390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0D4390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0D4390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0D4390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C432E3" w:rsidRPr="000D4390" w:rsidRDefault="00C432E3" w:rsidP="00C432E3"/>
        </w:tc>
        <w:tc>
          <w:tcPr>
            <w:tcW w:w="4392" w:type="dxa"/>
            <w:gridSpan w:val="2"/>
          </w:tcPr>
          <w:p w:rsidR="00C432E3" w:rsidRPr="000D4390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0D4390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0D4390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0D4390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0D4390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C432E3" w:rsidRPr="000D4390" w:rsidRDefault="00C432E3" w:rsidP="00C432E3"/>
        </w:tc>
        <w:tc>
          <w:tcPr>
            <w:tcW w:w="2511" w:type="dxa"/>
          </w:tcPr>
          <w:p w:rsidR="00C432E3" w:rsidRPr="000D4390" w:rsidRDefault="00C432E3" w:rsidP="00C432E3">
            <w:pPr>
              <w:rPr>
                <w:highlight w:val="yellow"/>
              </w:rPr>
            </w:pPr>
          </w:p>
        </w:tc>
        <w:tc>
          <w:tcPr>
            <w:tcW w:w="1910" w:type="dxa"/>
          </w:tcPr>
          <w:p w:rsidR="00C432E3" w:rsidRPr="000D4390" w:rsidRDefault="00C432E3" w:rsidP="00C432E3">
            <w:pPr>
              <w:rPr>
                <w:highlight w:val="yellow"/>
              </w:rPr>
            </w:pPr>
          </w:p>
        </w:tc>
      </w:tr>
      <w:tr w:rsidR="00CF45DA" w:rsidRPr="000D4390" w:rsidTr="00F551C3">
        <w:tc>
          <w:tcPr>
            <w:tcW w:w="2179" w:type="dxa"/>
          </w:tcPr>
          <w:p w:rsidR="00B30381" w:rsidRPr="000D4390" w:rsidRDefault="00B30381" w:rsidP="00F83A44">
            <w:pPr>
              <w:rPr>
                <w:highlight w:val="yellow"/>
              </w:rPr>
            </w:pPr>
          </w:p>
        </w:tc>
        <w:tc>
          <w:tcPr>
            <w:tcW w:w="2549" w:type="dxa"/>
          </w:tcPr>
          <w:p w:rsidR="00B30381" w:rsidRPr="000D4390" w:rsidRDefault="00B30381" w:rsidP="00E715A2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УМК</w:t>
            </w:r>
          </w:p>
        </w:tc>
        <w:tc>
          <w:tcPr>
            <w:tcW w:w="1897" w:type="dxa"/>
          </w:tcPr>
          <w:p w:rsidR="00B30381" w:rsidRPr="000D4390" w:rsidRDefault="00B30381" w:rsidP="00E715A2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99" w:type="dxa"/>
          </w:tcPr>
          <w:p w:rsidR="00B30381" w:rsidRPr="000D4390" w:rsidRDefault="00B30381" w:rsidP="00E715A2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2193" w:type="dxa"/>
          </w:tcPr>
          <w:p w:rsidR="00B30381" w:rsidRPr="000D4390" w:rsidRDefault="00B30381" w:rsidP="00E715A2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11" w:type="dxa"/>
          </w:tcPr>
          <w:p w:rsidR="00B30381" w:rsidRPr="000D4390" w:rsidRDefault="00B30381" w:rsidP="00E715A2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 xml:space="preserve">Учебно-методические пособия. </w:t>
            </w: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дидактических игр и т.п.</w:t>
            </w:r>
          </w:p>
        </w:tc>
        <w:tc>
          <w:tcPr>
            <w:tcW w:w="1910" w:type="dxa"/>
          </w:tcPr>
          <w:p w:rsidR="00B30381" w:rsidRPr="000D4390" w:rsidRDefault="00B30381" w:rsidP="00E715A2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65567A" w:rsidRPr="000D4390" w:rsidTr="00F551C3">
        <w:tc>
          <w:tcPr>
            <w:tcW w:w="2179" w:type="dxa"/>
          </w:tcPr>
          <w:p w:rsidR="0065567A" w:rsidRPr="000D4390" w:rsidRDefault="0065567A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действия. </w:t>
            </w:r>
          </w:p>
          <w:p w:rsidR="0065567A" w:rsidRPr="000D4390" w:rsidRDefault="0065567A" w:rsidP="00F83A4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представления.</w:t>
            </w:r>
          </w:p>
        </w:tc>
        <w:tc>
          <w:tcPr>
            <w:tcW w:w="2549" w:type="dxa"/>
          </w:tcPr>
          <w:p w:rsidR="000D4390" w:rsidRDefault="000D4390" w:rsidP="000D4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390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математических представлений у дошкольников с ОНР (с 4 до 5 и с 5 до 6 лет). </w:t>
            </w:r>
            <w:proofErr w:type="gramStart"/>
            <w:r w:rsidRPr="000D4390">
              <w:rPr>
                <w:rFonts w:ascii="Times New Roman" w:hAnsi="Times New Roman" w:cs="Times New Roman"/>
                <w:sz w:val="24"/>
                <w:szCs w:val="28"/>
              </w:rPr>
              <w:t>–С</w:t>
            </w:r>
            <w:proofErr w:type="gramEnd"/>
            <w:r w:rsidRPr="000D4390">
              <w:rPr>
                <w:rFonts w:ascii="Times New Roman" w:hAnsi="Times New Roman" w:cs="Times New Roman"/>
                <w:sz w:val="24"/>
                <w:szCs w:val="28"/>
              </w:rPr>
              <w:t>Пб.: ООО «ИЗДАТЕЛЬСТВО «ДЕТСВО - ПРЕСС», 2010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C9142E" w:rsidRDefault="00C9142E" w:rsidP="000D43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142E" w:rsidRPr="00A50270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r w:rsidRPr="00A50270">
              <w:rPr>
                <w:rFonts w:ascii="Times New Roman" w:hAnsi="Times New Roman" w:cs="Times New Roman"/>
              </w:rPr>
              <w:lastRenderedPageBreak/>
              <w:t xml:space="preserve">З.А.Михайлова, </w:t>
            </w:r>
          </w:p>
          <w:p w:rsidR="00C9142E" w:rsidRPr="00A50270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r w:rsidRPr="00A50270">
              <w:rPr>
                <w:rFonts w:ascii="Times New Roman" w:hAnsi="Times New Roman" w:cs="Times New Roman"/>
              </w:rPr>
              <w:t>Э.Н.Иоффе</w:t>
            </w:r>
          </w:p>
          <w:p w:rsidR="00C9142E" w:rsidRPr="00A50270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r w:rsidRPr="00A50270">
              <w:rPr>
                <w:rFonts w:ascii="Times New Roman" w:hAnsi="Times New Roman" w:cs="Times New Roman"/>
              </w:rPr>
              <w:t xml:space="preserve">«Математика </w:t>
            </w:r>
            <w:proofErr w:type="gramStart"/>
            <w:r w:rsidRPr="00A50270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C9142E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r w:rsidRPr="00A50270">
              <w:rPr>
                <w:rFonts w:ascii="Times New Roman" w:hAnsi="Times New Roman" w:cs="Times New Roman"/>
              </w:rPr>
              <w:t xml:space="preserve"> трех до семи»</w:t>
            </w:r>
          </w:p>
          <w:p w:rsidR="00C9142E" w:rsidRPr="00A50270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</w:p>
          <w:p w:rsidR="00C9142E" w:rsidRPr="000B7DC0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B7DC0">
              <w:rPr>
                <w:rFonts w:ascii="Times New Roman" w:hAnsi="Times New Roman" w:cs="Times New Roman"/>
              </w:rPr>
              <w:t>Л.Н.Коротковских</w:t>
            </w:r>
            <w:proofErr w:type="spellEnd"/>
          </w:p>
          <w:p w:rsidR="00C9142E" w:rsidRPr="000B7DC0" w:rsidRDefault="00C9142E" w:rsidP="00C9142E">
            <w:pPr>
              <w:rPr>
                <w:rFonts w:ascii="Times New Roman" w:hAnsi="Times New Roman" w:cs="Times New Roman"/>
              </w:rPr>
            </w:pPr>
            <w:r w:rsidRPr="000B7DC0">
              <w:rPr>
                <w:rFonts w:ascii="Times New Roman" w:hAnsi="Times New Roman" w:cs="Times New Roman"/>
              </w:rPr>
              <w:t xml:space="preserve"> «Планы-конспекты по развитию математических представлений у детей дошкольного возраста»</w:t>
            </w:r>
          </w:p>
          <w:p w:rsidR="00C9142E" w:rsidRPr="000B7DC0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r w:rsidRPr="000B7DC0">
              <w:rPr>
                <w:rFonts w:ascii="Times New Roman" w:hAnsi="Times New Roman" w:cs="Times New Roman"/>
              </w:rPr>
              <w:t xml:space="preserve">З.А.Михайлова, </w:t>
            </w:r>
          </w:p>
          <w:p w:rsidR="00C9142E" w:rsidRPr="000B7DC0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r w:rsidRPr="000B7DC0">
              <w:rPr>
                <w:rFonts w:ascii="Times New Roman" w:hAnsi="Times New Roman" w:cs="Times New Roman"/>
              </w:rPr>
              <w:t>Э.Н.Иоффе</w:t>
            </w:r>
          </w:p>
          <w:p w:rsidR="00C9142E" w:rsidRPr="000B7DC0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r w:rsidRPr="000B7DC0">
              <w:rPr>
                <w:rFonts w:ascii="Times New Roman" w:hAnsi="Times New Roman" w:cs="Times New Roman"/>
              </w:rPr>
              <w:t xml:space="preserve">«Математика </w:t>
            </w:r>
            <w:proofErr w:type="gramStart"/>
            <w:r w:rsidRPr="000B7DC0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5567A" w:rsidRPr="00C9142E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r w:rsidRPr="000B7DC0">
              <w:rPr>
                <w:rFonts w:ascii="Times New Roman" w:hAnsi="Times New Roman" w:cs="Times New Roman"/>
              </w:rPr>
              <w:t xml:space="preserve"> трех до семи»</w:t>
            </w:r>
          </w:p>
          <w:p w:rsidR="0065567A" w:rsidRPr="000D4390" w:rsidRDefault="0065567A" w:rsidP="00F83A4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7" w:type="dxa"/>
          </w:tcPr>
          <w:p w:rsidR="0065567A" w:rsidRPr="00E46079" w:rsidRDefault="00E46079" w:rsidP="00F83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Занятия </w:t>
            </w:r>
            <w:r w:rsidR="0065567A" w:rsidRPr="00E4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(Сентябрь-май)</w:t>
            </w:r>
          </w:p>
          <w:p w:rsidR="0065567A" w:rsidRPr="000D4390" w:rsidRDefault="0065567A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циклограммой занятий</w:t>
            </w:r>
          </w:p>
        </w:tc>
        <w:tc>
          <w:tcPr>
            <w:tcW w:w="2199" w:type="dxa"/>
          </w:tcPr>
          <w:p w:rsidR="0065567A" w:rsidRPr="000D4390" w:rsidRDefault="0065567A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3" w:type="dxa"/>
          </w:tcPr>
          <w:p w:rsidR="0065567A" w:rsidRPr="000D4390" w:rsidRDefault="0065567A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11" w:type="dxa"/>
          </w:tcPr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«Разложи по кругам», 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больше увидит»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«Собери бусы»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«Распознание по форме и цвету»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и назови»</w:t>
            </w:r>
          </w:p>
          <w:p w:rsidR="00C9142E" w:rsidRDefault="00C9142E" w:rsidP="00C9142E"/>
          <w:p w:rsidR="00C9142E" w:rsidRDefault="00C9142E" w:rsidP="00C9142E"/>
          <w:p w:rsidR="00C9142E" w:rsidRDefault="00C9142E" w:rsidP="00C9142E"/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«Сложи узор»,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«Больше – меньше»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«Разноцветные дорожки»,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«Волшебные фигуры»,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«Угадай, что спрятано»,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«Разложи по порядку»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лесенка»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«Любую фигуру сложи»,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такой же»,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 отличаются»,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«Чего не стало»,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свой домик»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«Сложи узор»,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«Больше – меньше»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«Разноцветные дорожки»,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«Волшебные фигуры»,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«Угадай, что спрятано»,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«Разложи по порядку»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лесенка»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«Разложи по прядку»,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быстрее»,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«Разные дороги»,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«Сосчитай и дорисуй»,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«Составь фигуру»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«Угадай что спрятано»,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где живет»,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лишний предмет»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«Лабиринты»,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«Игра с палочками»,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«Продолжай»,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быстрее»,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место»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«Угадай что спрятано»,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где живет»,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лишний предмет»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«Геометрическое лото»</w:t>
            </w:r>
          </w:p>
          <w:p w:rsidR="00C9142E" w:rsidRDefault="00C9142E" w:rsidP="00C914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«Соседи»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«Забавный счет»,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«Встанем на своё место»,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«Сколько нас»,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«Цветные вагоны»,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больше»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«Веселый счет»,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назовет большее количество предметов»,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«Сколько птичек, сколько ёлочек»,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быстрее»,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«Угадай число»,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«Сколько нас»,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«Ну ка повтори»,</w:t>
            </w:r>
          </w:p>
          <w:p w:rsid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«Три шага»,</w:t>
            </w:r>
          </w:p>
          <w:p w:rsidR="0065567A" w:rsidRPr="00C9142E" w:rsidRDefault="00C9142E" w:rsidP="00C9142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«Укажи направление»</w:t>
            </w:r>
          </w:p>
        </w:tc>
        <w:tc>
          <w:tcPr>
            <w:tcW w:w="1910" w:type="dxa"/>
          </w:tcPr>
          <w:p w:rsidR="0065567A" w:rsidRPr="000D4390" w:rsidRDefault="0065567A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567A" w:rsidRPr="000D4390" w:rsidTr="00F551C3">
        <w:tc>
          <w:tcPr>
            <w:tcW w:w="2179" w:type="dxa"/>
          </w:tcPr>
          <w:p w:rsidR="0065567A" w:rsidRPr="000D4390" w:rsidRDefault="0065567A" w:rsidP="00C815DE">
            <w:r w:rsidRPr="000D43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Окружающий мир</w:t>
            </w:r>
          </w:p>
        </w:tc>
        <w:tc>
          <w:tcPr>
            <w:tcW w:w="2549" w:type="dxa"/>
          </w:tcPr>
          <w:p w:rsidR="00C9142E" w:rsidRPr="007E68B9" w:rsidRDefault="00C9142E" w:rsidP="00C9142E">
            <w:pPr>
              <w:rPr>
                <w:rFonts w:ascii="Times New Roman" w:hAnsi="Times New Roman" w:cs="Times New Roman"/>
              </w:rPr>
            </w:pPr>
            <w:proofErr w:type="spellStart"/>
            <w:r w:rsidRPr="007E68B9">
              <w:rPr>
                <w:rFonts w:ascii="Times New Roman" w:hAnsi="Times New Roman" w:cs="Times New Roman"/>
              </w:rPr>
              <w:t>Л.Л.Масалова</w:t>
            </w:r>
            <w:proofErr w:type="spellEnd"/>
            <w:proofErr w:type="gramStart"/>
            <w:r w:rsidRPr="007E68B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E68B9">
              <w:rPr>
                <w:rFonts w:ascii="Times New Roman" w:hAnsi="Times New Roman" w:cs="Times New Roman"/>
              </w:rPr>
              <w:t xml:space="preserve">«Я  и  мир». Конспекты занятий по социально-нравственному воспитанию детей дошкольного возраста.  </w:t>
            </w:r>
          </w:p>
          <w:p w:rsidR="00C9142E" w:rsidRDefault="00C9142E" w:rsidP="00F83A4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C9142E" w:rsidRDefault="00C9142E" w:rsidP="00E460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E46079" w:rsidRPr="000D4390" w:rsidRDefault="00E46079" w:rsidP="00E460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0D4390">
              <w:rPr>
                <w:b w:val="0"/>
                <w:sz w:val="24"/>
                <w:szCs w:val="24"/>
              </w:rPr>
              <w:t xml:space="preserve">О. В. </w:t>
            </w:r>
            <w:proofErr w:type="spellStart"/>
            <w:r w:rsidRPr="000D4390">
              <w:rPr>
                <w:b w:val="0"/>
                <w:sz w:val="24"/>
                <w:szCs w:val="24"/>
              </w:rPr>
              <w:t>Дыбина</w:t>
            </w:r>
            <w:proofErr w:type="spellEnd"/>
          </w:p>
          <w:p w:rsidR="00E46079" w:rsidRPr="000D4390" w:rsidRDefault="00E46079" w:rsidP="00E460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0D4390">
              <w:rPr>
                <w:b w:val="0"/>
                <w:sz w:val="24"/>
                <w:szCs w:val="24"/>
              </w:rPr>
              <w:t>   Занятия по ознакомлению с окружающим миром в средней группе детского сада. Конспекты занятий</w:t>
            </w:r>
          </w:p>
          <w:p w:rsidR="00E46079" w:rsidRPr="000D4390" w:rsidRDefault="00E46079" w:rsidP="00E4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79" w:rsidRPr="000D4390" w:rsidRDefault="00E46079" w:rsidP="00E4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  <w:p w:rsidR="00E46079" w:rsidRDefault="00E46079" w:rsidP="00E4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Издательство: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D4390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42E" w:rsidRPr="000D4390" w:rsidRDefault="00C9142E" w:rsidP="00E4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7A" w:rsidRPr="000D4390" w:rsidRDefault="0065567A" w:rsidP="00C9142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97" w:type="dxa"/>
          </w:tcPr>
          <w:p w:rsidR="0065567A" w:rsidRPr="000D4390" w:rsidRDefault="0065567A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9" w:type="dxa"/>
          </w:tcPr>
          <w:p w:rsidR="0065567A" w:rsidRPr="000D4390" w:rsidRDefault="0065567A" w:rsidP="0065567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3" w:type="dxa"/>
          </w:tcPr>
          <w:p w:rsidR="0065567A" w:rsidRPr="000D4390" w:rsidRDefault="0065567A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11" w:type="dxa"/>
          </w:tcPr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упражнение: «Г де что зреет»,</w:t>
            </w:r>
          </w:p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«Собери урожай»,</w:t>
            </w:r>
          </w:p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«Подскажи словечко»</w:t>
            </w:r>
          </w:p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Игра: «Кто скорее соберет</w:t>
            </w:r>
            <w:proofErr w:type="gramStart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proofErr w:type="gramEnd"/>
          </w:p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«Что сажают в огороде», Чудесный мешочек.</w:t>
            </w:r>
          </w:p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Дидактическое упр.: «Третий лишний», «Что изменилось?», «Знаешь ли ты...»</w:t>
            </w:r>
          </w:p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«Словарное упражнение: «Кто знает, пусть продолжает.</w:t>
            </w:r>
          </w:p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 « Опиши</w:t>
            </w:r>
            <w:proofErr w:type="gramStart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мы отгадаем.»</w:t>
            </w:r>
          </w:p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 « Найди листок как на дереве»</w:t>
            </w:r>
          </w:p>
          <w:p w:rsidR="0065567A" w:rsidRPr="000D4390" w:rsidRDefault="0065567A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 К дереву беги!»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«Знаешь ли ты»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Словарное упражнение: «Кто </w:t>
            </w:r>
            <w:proofErr w:type="gramStart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пусть </w:t>
            </w: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продолжает</w:t>
            </w:r>
            <w:proofErr w:type="gramEnd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 Третий лишний»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</w:t>
            </w:r>
            <w:proofErr w:type="gramStart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Опиши мы отгадаем</w:t>
            </w:r>
            <w:proofErr w:type="gramEnd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 Третий лишний»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«Знаешь ли ты»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 Опиши</w:t>
            </w:r>
            <w:proofErr w:type="gramStart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мы отгадаем»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Д/и» Третий лишний»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Д/и» Одуванчик»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Д/и « </w:t>
            </w:r>
            <w:proofErr w:type="gramStart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Опиши мы отгадаем</w:t>
            </w:r>
            <w:proofErr w:type="gramEnd"/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«Третий лишний»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«Правила друзей леса»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«Когда это бывает»</w:t>
            </w:r>
          </w:p>
          <w:p w:rsidR="0065567A" w:rsidRPr="000D4390" w:rsidRDefault="0065567A" w:rsidP="006556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D43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и» времена года»</w:t>
            </w:r>
          </w:p>
          <w:p w:rsidR="0065567A" w:rsidRPr="000D4390" w:rsidRDefault="0065567A" w:rsidP="00F83A4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10" w:type="dxa"/>
          </w:tcPr>
          <w:p w:rsidR="0065567A" w:rsidRPr="000D4390" w:rsidRDefault="0065567A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15DE" w:rsidRPr="000D4390" w:rsidTr="00F551C3">
        <w:tc>
          <w:tcPr>
            <w:tcW w:w="2179" w:type="dxa"/>
          </w:tcPr>
          <w:p w:rsidR="00C815DE" w:rsidRPr="000D4390" w:rsidRDefault="00C815DE" w:rsidP="00F83A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Природа</w:t>
            </w:r>
          </w:p>
        </w:tc>
        <w:tc>
          <w:tcPr>
            <w:tcW w:w="2549" w:type="dxa"/>
          </w:tcPr>
          <w:p w:rsidR="00C815DE" w:rsidRPr="000D4390" w:rsidRDefault="00C815DE" w:rsidP="00C815DE">
            <w:pPr>
              <w:rPr>
                <w:rFonts w:ascii="Times New Roman" w:hAnsi="Times New Roman" w:cs="Times New Roman"/>
                <w:sz w:val="24"/>
              </w:rPr>
            </w:pPr>
            <w:r w:rsidRPr="000D4390">
              <w:rPr>
                <w:rFonts w:ascii="Times New Roman" w:hAnsi="Times New Roman" w:cs="Times New Roman"/>
                <w:sz w:val="24"/>
              </w:rPr>
              <w:t xml:space="preserve">О.А. </w:t>
            </w:r>
            <w:proofErr w:type="spellStart"/>
            <w:r w:rsidRPr="000D4390">
              <w:rPr>
                <w:rFonts w:ascii="Times New Roman" w:hAnsi="Times New Roman" w:cs="Times New Roman"/>
                <w:sz w:val="24"/>
              </w:rPr>
              <w:t>Воронкевич</w:t>
            </w:r>
            <w:proofErr w:type="spellEnd"/>
            <w:r w:rsidRPr="000D4390">
              <w:rPr>
                <w:rFonts w:ascii="Times New Roman" w:hAnsi="Times New Roman" w:cs="Times New Roman"/>
                <w:sz w:val="24"/>
              </w:rPr>
              <w:t xml:space="preserve"> «Добро пожаловать в экологию! Перспективный план работы по формированию экологической культуры у детей дошкольного возраст</w:t>
            </w:r>
            <w:proofErr w:type="gramStart"/>
            <w:r w:rsidRPr="000D4390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0D4390">
              <w:rPr>
                <w:rFonts w:ascii="Times New Roman" w:hAnsi="Times New Roman" w:cs="Times New Roman"/>
                <w:sz w:val="24"/>
              </w:rPr>
              <w:t xml:space="preserve"> СПб.: «ДЕТСТВО-ПРЕСС», 2012.-496 с.</w:t>
            </w:r>
          </w:p>
          <w:p w:rsidR="00C815DE" w:rsidRPr="000D4390" w:rsidRDefault="00C815DE" w:rsidP="00C815DE">
            <w:pPr>
              <w:rPr>
                <w:rFonts w:ascii="Times New Roman" w:hAnsi="Times New Roman" w:cs="Times New Roman"/>
                <w:sz w:val="24"/>
              </w:rPr>
            </w:pPr>
          </w:p>
          <w:p w:rsidR="00C815DE" w:rsidRPr="007E68B9" w:rsidRDefault="00C815DE" w:rsidP="00C815DE">
            <w:pPr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  <w:sz w:val="24"/>
              </w:rPr>
              <w:t xml:space="preserve">Добро пожаловать в экологию! Рабочая тетрадь для детей 4-5 лет (средняя группа) Часть 1, часть 2. ФГОС. </w:t>
            </w:r>
            <w:proofErr w:type="spellStart"/>
            <w:r w:rsidRPr="000D4390">
              <w:rPr>
                <w:rFonts w:ascii="Times New Roman" w:hAnsi="Times New Roman" w:cs="Times New Roman"/>
                <w:sz w:val="24"/>
              </w:rPr>
              <w:t>Воронкевич</w:t>
            </w:r>
            <w:proofErr w:type="spellEnd"/>
            <w:r w:rsidRPr="000D4390"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1897" w:type="dxa"/>
          </w:tcPr>
          <w:p w:rsidR="00C815DE" w:rsidRPr="000D4390" w:rsidRDefault="00C815DE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9" w:type="dxa"/>
          </w:tcPr>
          <w:p w:rsidR="00C815DE" w:rsidRPr="000D4390" w:rsidRDefault="00C815DE" w:rsidP="0065567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3" w:type="dxa"/>
          </w:tcPr>
          <w:p w:rsidR="00C815DE" w:rsidRPr="000D4390" w:rsidRDefault="00C815DE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11" w:type="dxa"/>
          </w:tcPr>
          <w:p w:rsidR="00C815DE" w:rsidRPr="000D4390" w:rsidRDefault="00C815DE" w:rsidP="006556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</w:tcPr>
          <w:p w:rsidR="00C815DE" w:rsidRPr="000D4390" w:rsidRDefault="00C815DE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B49ED" w:rsidRDefault="007B49ED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381" w:rsidRPr="00E46079" w:rsidRDefault="00386616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0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 5 лет до 6 лет</w:t>
      </w:r>
    </w:p>
    <w:p w:rsidR="00386616" w:rsidRPr="000D4390" w:rsidRDefault="00386616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413380">
        <w:rPr>
          <w:rFonts w:ascii="Times New Roman" w:hAnsi="Times New Roman" w:cs="Times New Roman"/>
          <w:sz w:val="24"/>
        </w:rPr>
        <w:t xml:space="preserve">В </w:t>
      </w:r>
      <w:r w:rsidRPr="00413380">
        <w:rPr>
          <w:rFonts w:ascii="Times New Roman" w:hAnsi="Times New Roman" w:cs="Times New Roman"/>
          <w:b/>
          <w:sz w:val="24"/>
        </w:rPr>
        <w:t>образовательной области "Познавательное развитие"</w:t>
      </w:r>
      <w:r w:rsidRPr="00413380">
        <w:rPr>
          <w:rFonts w:ascii="Times New Roman" w:hAnsi="Times New Roman" w:cs="Times New Roman"/>
          <w:sz w:val="24"/>
        </w:rPr>
        <w:t xml:space="preserve"> основными задачами образовательной деятельности с детьми являются создание условий для:</w:t>
      </w:r>
      <w:r>
        <w:rPr>
          <w:rFonts w:ascii="Times New Roman" w:hAnsi="Times New Roman" w:cs="Times New Roman"/>
          <w:sz w:val="24"/>
        </w:rPr>
        <w:t xml:space="preserve"> </w:t>
      </w:r>
      <w:r w:rsidRPr="00413380">
        <w:rPr>
          <w:rFonts w:ascii="Times New Roman" w:hAnsi="Times New Roman" w:cs="Times New Roman"/>
          <w:sz w:val="24"/>
        </w:rPr>
        <w:t xml:space="preserve">развития интересов обучающихся, любознательности и познавательной мотивации; формирования познавательных действий, становления сознания; развития воображения и творческой активности; </w:t>
      </w:r>
      <w:proofErr w:type="gramStart"/>
      <w:r w:rsidRPr="00413380">
        <w:rPr>
          <w:rFonts w:ascii="Times New Roman" w:hAnsi="Times New Roman" w:cs="Times New Roman"/>
          <w:sz w:val="24"/>
        </w:rPr>
        <w:t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  <w:proofErr w:type="gramEnd"/>
      <w:r w:rsidRPr="00413380">
        <w:rPr>
          <w:rFonts w:ascii="Times New Roman" w:hAnsi="Times New Roman" w:cs="Times New Roman"/>
          <w:sz w:val="24"/>
        </w:rPr>
        <w:t xml:space="preserve">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 развития представлений о виртуальной среде, о возможностях и рисках интернета.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Основное содержание образовательной деятельности с детьми старшего дошкольного возраста: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 xml:space="preserve">Содержание образовательной области "Познавательное развитие" предполагает создание педагогическим работником ситуаций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</w:t>
      </w:r>
      <w:proofErr w:type="gramStart"/>
      <w:r w:rsidRPr="00E46079">
        <w:rPr>
          <w:rFonts w:ascii="Times New Roman" w:hAnsi="Times New Roman" w:cs="Times New Roman"/>
          <w:sz w:val="24"/>
        </w:rPr>
        <w:t>Содержание образовательной области "Познавательное развитие" в этот период обеспечивает развитие у обучающихся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</w:t>
      </w:r>
      <w:proofErr w:type="gramEnd"/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конструирование; </w:t>
      </w:r>
      <w:r w:rsidRPr="00E46079">
        <w:rPr>
          <w:rFonts w:ascii="Times New Roman" w:hAnsi="Times New Roman" w:cs="Times New Roman"/>
          <w:sz w:val="24"/>
        </w:rPr>
        <w:t>развитие представлений о себе и об окружающем мире;</w:t>
      </w:r>
      <w:r>
        <w:rPr>
          <w:rFonts w:ascii="Times New Roman" w:hAnsi="Times New Roman" w:cs="Times New Roman"/>
          <w:sz w:val="24"/>
        </w:rPr>
        <w:t xml:space="preserve"> </w:t>
      </w:r>
      <w:r w:rsidRPr="00E46079">
        <w:rPr>
          <w:rFonts w:ascii="Times New Roman" w:hAnsi="Times New Roman" w:cs="Times New Roman"/>
          <w:sz w:val="24"/>
        </w:rPr>
        <w:t>формирование элементарных математических представлений.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 xml:space="preserve">Продолжается развитие у обучающихся с ТНР мотивационного, целевого, содержательного, </w:t>
      </w:r>
      <w:proofErr w:type="spellStart"/>
      <w:r w:rsidRPr="00E46079">
        <w:rPr>
          <w:rFonts w:ascii="Times New Roman" w:hAnsi="Times New Roman" w:cs="Times New Roman"/>
          <w:sz w:val="24"/>
        </w:rPr>
        <w:t>операционального</w:t>
      </w:r>
      <w:proofErr w:type="spellEnd"/>
      <w:r w:rsidRPr="00E46079">
        <w:rPr>
          <w:rFonts w:ascii="Times New Roman" w:hAnsi="Times New Roman" w:cs="Times New Roman"/>
          <w:sz w:val="24"/>
        </w:rPr>
        <w:t xml:space="preserve"> и контрольного компонентов конструктивной деятельности. При этом особое внимание уделяется самостоятельности обучающихся, им предлагаются творческие задания, задания на выполнение работ по своему замыслу, задания на выполнение коллективных построек.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Рекомендуются занятия в специальной интерактивной среде (темной и светлой сенсорных комнатах), которые проводит педагог-психолог. В них включаются сведения о цветовом многообразии, о звуках природы, о явлениях природы и зависимости настроения, состояния человека, растительного и животного мира от этих характеристик.</w:t>
      </w:r>
    </w:p>
    <w:p w:rsidR="00E46079" w:rsidRPr="00413380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Педагогические работники стимулируют познавательный интерес обучающихся к различным способам измерения, счета количеств, определения пространствен</w:t>
      </w:r>
      <w:r>
        <w:rPr>
          <w:rFonts w:ascii="Times New Roman" w:hAnsi="Times New Roman" w:cs="Times New Roman"/>
          <w:sz w:val="24"/>
        </w:rPr>
        <w:t>ных отношений у разных народов.</w:t>
      </w:r>
    </w:p>
    <w:p w:rsidR="00E842DF" w:rsidRPr="000D4390" w:rsidRDefault="00E842DF" w:rsidP="00E842DF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Style w:val="a5"/>
        <w:tblW w:w="15728" w:type="dxa"/>
        <w:tblLook w:val="04A0"/>
      </w:tblPr>
      <w:tblGrid>
        <w:gridCol w:w="2167"/>
        <w:gridCol w:w="2561"/>
        <w:gridCol w:w="1885"/>
        <w:gridCol w:w="2149"/>
        <w:gridCol w:w="1576"/>
        <w:gridCol w:w="3086"/>
        <w:gridCol w:w="2304"/>
      </w:tblGrid>
      <w:tr w:rsidR="00B30381" w:rsidRPr="000D4390" w:rsidTr="00F02275">
        <w:tc>
          <w:tcPr>
            <w:tcW w:w="2167" w:type="dxa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lastRenderedPageBreak/>
              <w:t>Разделы</w:t>
            </w:r>
          </w:p>
        </w:tc>
        <w:tc>
          <w:tcPr>
            <w:tcW w:w="4446" w:type="dxa"/>
            <w:gridSpan w:val="2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 xml:space="preserve">Обязательная часть ОП </w:t>
            </w:r>
            <w:proofErr w:type="gramStart"/>
            <w:r w:rsidRPr="000D4390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725" w:type="dxa"/>
            <w:gridSpan w:val="2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3086" w:type="dxa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взрослых и воспитанников</w:t>
            </w:r>
          </w:p>
        </w:tc>
        <w:tc>
          <w:tcPr>
            <w:tcW w:w="2304" w:type="dxa"/>
          </w:tcPr>
          <w:p w:rsidR="00B30381" w:rsidRPr="000D4390" w:rsidRDefault="00B303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C432E3" w:rsidRPr="000D4390" w:rsidTr="00F02275">
        <w:tc>
          <w:tcPr>
            <w:tcW w:w="2167" w:type="dxa"/>
          </w:tcPr>
          <w:p w:rsidR="00C432E3" w:rsidRPr="000D4390" w:rsidRDefault="00C432E3" w:rsidP="00C432E3"/>
        </w:tc>
        <w:tc>
          <w:tcPr>
            <w:tcW w:w="4446" w:type="dxa"/>
            <w:gridSpan w:val="2"/>
          </w:tcPr>
          <w:p w:rsidR="00C432E3" w:rsidRPr="000D4390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0D4390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0D4390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0D4390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0D4390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C432E3" w:rsidRPr="000D4390" w:rsidRDefault="00C432E3" w:rsidP="00C432E3"/>
        </w:tc>
        <w:tc>
          <w:tcPr>
            <w:tcW w:w="3725" w:type="dxa"/>
            <w:gridSpan w:val="2"/>
          </w:tcPr>
          <w:p w:rsidR="00C432E3" w:rsidRPr="000D4390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0D4390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0D4390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0D4390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0D4390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C432E3" w:rsidRPr="000D4390" w:rsidRDefault="00C432E3" w:rsidP="00C432E3"/>
        </w:tc>
        <w:tc>
          <w:tcPr>
            <w:tcW w:w="3086" w:type="dxa"/>
          </w:tcPr>
          <w:p w:rsidR="00C432E3" w:rsidRPr="000D4390" w:rsidRDefault="00C432E3" w:rsidP="00C432E3"/>
        </w:tc>
        <w:tc>
          <w:tcPr>
            <w:tcW w:w="2304" w:type="dxa"/>
          </w:tcPr>
          <w:p w:rsidR="00C432E3" w:rsidRPr="000D4390" w:rsidRDefault="00C432E3" w:rsidP="00C432E3"/>
        </w:tc>
      </w:tr>
      <w:tr w:rsidR="00B30381" w:rsidRPr="000D4390" w:rsidTr="00F02275">
        <w:tc>
          <w:tcPr>
            <w:tcW w:w="2167" w:type="dxa"/>
          </w:tcPr>
          <w:p w:rsidR="00B30381" w:rsidRPr="000D4390" w:rsidRDefault="00B30381" w:rsidP="00F83A44"/>
        </w:tc>
        <w:tc>
          <w:tcPr>
            <w:tcW w:w="2561" w:type="dxa"/>
          </w:tcPr>
          <w:p w:rsidR="00B30381" w:rsidRPr="000D4390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УМК</w:t>
            </w:r>
          </w:p>
        </w:tc>
        <w:tc>
          <w:tcPr>
            <w:tcW w:w="1885" w:type="dxa"/>
          </w:tcPr>
          <w:p w:rsidR="00B30381" w:rsidRPr="000D4390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49" w:type="dxa"/>
          </w:tcPr>
          <w:p w:rsidR="00B30381" w:rsidRPr="000D4390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1576" w:type="dxa"/>
          </w:tcPr>
          <w:p w:rsidR="00B30381" w:rsidRPr="000D4390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086" w:type="dxa"/>
          </w:tcPr>
          <w:p w:rsidR="00B30381" w:rsidRPr="000D4390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 xml:space="preserve">Учебно-методические пособия. </w:t>
            </w: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дидактических игр и т.п.</w:t>
            </w:r>
          </w:p>
        </w:tc>
        <w:tc>
          <w:tcPr>
            <w:tcW w:w="2304" w:type="dxa"/>
          </w:tcPr>
          <w:p w:rsidR="00B30381" w:rsidRPr="000D4390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65567A" w:rsidRPr="000D4390" w:rsidTr="00F02275">
        <w:tc>
          <w:tcPr>
            <w:tcW w:w="2167" w:type="dxa"/>
          </w:tcPr>
          <w:p w:rsidR="0065567A" w:rsidRPr="000D4390" w:rsidRDefault="0065567A" w:rsidP="00F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действия. </w:t>
            </w:r>
          </w:p>
          <w:p w:rsidR="0065567A" w:rsidRPr="000D4390" w:rsidRDefault="0065567A" w:rsidP="00F022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представления.</w:t>
            </w:r>
          </w:p>
        </w:tc>
        <w:tc>
          <w:tcPr>
            <w:tcW w:w="2561" w:type="dxa"/>
          </w:tcPr>
          <w:p w:rsidR="000D4390" w:rsidRPr="000D4390" w:rsidRDefault="000D4390" w:rsidP="000D43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390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математических представлений у дошкольников с ОНР (с 4 до 5 и с 5 до 6 лет). </w:t>
            </w:r>
            <w:proofErr w:type="gramStart"/>
            <w:r w:rsidRPr="000D4390">
              <w:rPr>
                <w:rFonts w:ascii="Times New Roman" w:hAnsi="Times New Roman" w:cs="Times New Roman"/>
                <w:sz w:val="24"/>
                <w:szCs w:val="28"/>
              </w:rPr>
              <w:t>–С</w:t>
            </w:r>
            <w:proofErr w:type="gramEnd"/>
            <w:r w:rsidRPr="000D4390">
              <w:rPr>
                <w:rFonts w:ascii="Times New Roman" w:hAnsi="Times New Roman" w:cs="Times New Roman"/>
                <w:sz w:val="24"/>
                <w:szCs w:val="28"/>
              </w:rPr>
              <w:t>Пб.: ООО «ИЗДАТЕЛЬСТВО «ДЕТСВО - ПРЕСС», 2010</w:t>
            </w:r>
          </w:p>
          <w:p w:rsidR="0065567A" w:rsidRDefault="000D4390" w:rsidP="000D43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390">
              <w:rPr>
                <w:rFonts w:ascii="Times New Roman" w:hAnsi="Times New Roman" w:cs="Times New Roman"/>
                <w:sz w:val="24"/>
                <w:szCs w:val="28"/>
              </w:rPr>
              <w:t xml:space="preserve">Рабочая тетрадь для развития математических представлений у дошкольников с ОНР (с 5 до 6 лет). </w:t>
            </w:r>
            <w:proofErr w:type="gramStart"/>
            <w:r w:rsidRPr="000D4390">
              <w:rPr>
                <w:rFonts w:ascii="Times New Roman" w:hAnsi="Times New Roman" w:cs="Times New Roman"/>
                <w:sz w:val="24"/>
                <w:szCs w:val="28"/>
              </w:rPr>
              <w:t>-С</w:t>
            </w:r>
            <w:proofErr w:type="gramEnd"/>
            <w:r w:rsidRPr="000D4390">
              <w:rPr>
                <w:rFonts w:ascii="Times New Roman" w:hAnsi="Times New Roman" w:cs="Times New Roman"/>
                <w:sz w:val="24"/>
                <w:szCs w:val="28"/>
              </w:rPr>
              <w:t xml:space="preserve">Пб.: ООО </w:t>
            </w:r>
            <w:r w:rsidRPr="000D43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«ИЗДАТЕЛЬСТВО «ДЕТСВО - ПРЕСС», 2012</w:t>
            </w:r>
          </w:p>
          <w:p w:rsidR="00C9142E" w:rsidRDefault="00C9142E" w:rsidP="000D43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142E" w:rsidRPr="003E18BD" w:rsidRDefault="00C9142E" w:rsidP="00C9142E">
            <w:pPr>
              <w:pStyle w:val="a3"/>
              <w:rPr>
                <w:rFonts w:ascii="Times New Roman" w:hAnsi="Times New Roman" w:cs="Times New Roman"/>
              </w:rPr>
            </w:pPr>
            <w:r w:rsidRPr="003E18BD">
              <w:rPr>
                <w:rFonts w:ascii="Times New Roman" w:hAnsi="Times New Roman" w:cs="Times New Roman"/>
              </w:rPr>
              <w:t>Л.Н. Коротовских</w:t>
            </w:r>
          </w:p>
          <w:p w:rsidR="00C9142E" w:rsidRPr="003E18BD" w:rsidRDefault="00C9142E" w:rsidP="00C9142E">
            <w:pPr>
              <w:rPr>
                <w:rFonts w:ascii="Times New Roman" w:hAnsi="Times New Roman" w:cs="Times New Roman"/>
              </w:rPr>
            </w:pPr>
            <w:r w:rsidRPr="003E18BD">
              <w:rPr>
                <w:rFonts w:ascii="Times New Roman" w:hAnsi="Times New Roman" w:cs="Times New Roman"/>
              </w:rPr>
              <w:t>«Планы-конспекты по развитию математических представлений у детей дошкольного возраста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9142E" w:rsidRPr="003E18BD" w:rsidRDefault="00C9142E" w:rsidP="00C9142E">
            <w:pPr>
              <w:rPr>
                <w:rFonts w:ascii="Times New Roman" w:hAnsi="Times New Roman" w:cs="Times New Roman"/>
              </w:rPr>
            </w:pPr>
          </w:p>
          <w:p w:rsidR="00C9142E" w:rsidRPr="003E18BD" w:rsidRDefault="00C9142E" w:rsidP="00C9142E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3E18BD">
              <w:rPr>
                <w:rFonts w:ascii="Times New Roman" w:hAnsi="Times New Roman" w:cs="Times New Roman"/>
                <w:szCs w:val="28"/>
              </w:rPr>
              <w:t>З.А.Михайлова, Э.Н.Иоффе</w:t>
            </w:r>
          </w:p>
          <w:p w:rsidR="00C9142E" w:rsidRPr="003E18BD" w:rsidRDefault="00C9142E" w:rsidP="00C9142E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3E18BD">
              <w:rPr>
                <w:rFonts w:ascii="Times New Roman" w:hAnsi="Times New Roman" w:cs="Times New Roman"/>
                <w:szCs w:val="28"/>
              </w:rPr>
              <w:t>«Математика от трех до семи»</w:t>
            </w:r>
          </w:p>
          <w:p w:rsidR="00C9142E" w:rsidRPr="000D4390" w:rsidRDefault="00C9142E" w:rsidP="000D4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85" w:type="dxa"/>
          </w:tcPr>
          <w:p w:rsidR="00E46079" w:rsidRPr="00E46079" w:rsidRDefault="00E46079" w:rsidP="00E46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  (Сентябрь-май)</w:t>
            </w:r>
          </w:p>
          <w:p w:rsidR="0065567A" w:rsidRPr="000D4390" w:rsidRDefault="00E46079" w:rsidP="00E460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циклограммой занятий</w:t>
            </w:r>
          </w:p>
        </w:tc>
        <w:tc>
          <w:tcPr>
            <w:tcW w:w="2149" w:type="dxa"/>
          </w:tcPr>
          <w:p w:rsidR="00C9142E" w:rsidRDefault="00C9142E" w:rsidP="00C9142E">
            <w:pPr>
              <w:rPr>
                <w:rFonts w:ascii="Times New Roman" w:hAnsi="Times New Roman" w:cs="Times New Roman"/>
              </w:rPr>
            </w:pPr>
            <w:r w:rsidRPr="00A93B42">
              <w:rPr>
                <w:rFonts w:ascii="Times New Roman" w:hAnsi="Times New Roman" w:cs="Times New Roman"/>
              </w:rPr>
              <w:t xml:space="preserve">«Сказочные лабиринты игр» </w:t>
            </w:r>
            <w:proofErr w:type="spellStart"/>
            <w:r w:rsidRPr="00A93B42">
              <w:rPr>
                <w:rFonts w:ascii="Times New Roman" w:hAnsi="Times New Roman" w:cs="Times New Roman"/>
              </w:rPr>
              <w:t>В.В.Воскобовича</w:t>
            </w:r>
            <w:proofErr w:type="spellEnd"/>
            <w:r w:rsidRPr="00A93B42">
              <w:rPr>
                <w:rFonts w:ascii="Times New Roman" w:hAnsi="Times New Roman" w:cs="Times New Roman"/>
              </w:rPr>
              <w:t xml:space="preserve"> </w:t>
            </w:r>
          </w:p>
          <w:p w:rsidR="00C9142E" w:rsidRDefault="00C9142E" w:rsidP="00C9142E">
            <w:pPr>
              <w:rPr>
                <w:rFonts w:ascii="Times New Roman" w:hAnsi="Times New Roman" w:cs="Times New Roman"/>
              </w:rPr>
            </w:pPr>
          </w:p>
          <w:p w:rsidR="0065567A" w:rsidRPr="000D4390" w:rsidRDefault="00C9142E" w:rsidP="00C9142E">
            <w:pPr>
              <w:rPr>
                <w:rFonts w:ascii="Times New Roman" w:hAnsi="Times New Roman" w:cs="Times New Roman"/>
                <w:highlight w:val="yellow"/>
              </w:rPr>
            </w:pPr>
            <w:r w:rsidRPr="00A93B42">
              <w:rPr>
                <w:rFonts w:ascii="Times New Roman" w:hAnsi="Times New Roman" w:cs="Times New Roman"/>
              </w:rPr>
              <w:t xml:space="preserve">Методический комплект «Я познаю мир» </w:t>
            </w:r>
            <w:proofErr w:type="spellStart"/>
            <w:r w:rsidRPr="00A93B42">
              <w:rPr>
                <w:rFonts w:ascii="Times New Roman" w:hAnsi="Times New Roman" w:cs="Times New Roman"/>
              </w:rPr>
              <w:t>Т.А.Сидорчук</w:t>
            </w:r>
            <w:proofErr w:type="spellEnd"/>
          </w:p>
        </w:tc>
        <w:tc>
          <w:tcPr>
            <w:tcW w:w="1576" w:type="dxa"/>
          </w:tcPr>
          <w:p w:rsidR="0065567A" w:rsidRPr="000D4390" w:rsidRDefault="0065567A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86" w:type="dxa"/>
          </w:tcPr>
          <w:p w:rsidR="000D4390" w:rsidRPr="00C9142E" w:rsidRDefault="000D4390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«Вьетнамская игра», «Волшебный круг», «Пентамино», «Составь слоника», «Как </w:t>
            </w:r>
            <w:proofErr w:type="spell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proofErr w:type="spell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 считала гномов», «Как лягушонок научился считать», «Найди домик», «Где больше треугольников», «Кто хочет быть первым», «Самый короткий маршрут», «какие фигуры спрятались в точках», «Сложные паутинки», «Чем отличаются треугольники», «Где наша </w:t>
            </w:r>
            <w:r w:rsidRPr="00C91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улица», «Дорожные знаки», «Разложи в мешки», «Что мы купим».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Танрам</w:t>
            </w:r>
            <w:proofErr w:type="spell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«Волшебный круг»,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«Головоломка Пифагора»,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«Сфинкс»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«Листик»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«Чудо-крестики2»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«Чуд</w:t>
            </w:r>
            <w:proofErr w:type="gram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 крестики 3»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Чудо-соты</w:t>
            </w:r>
            <w:proofErr w:type="gram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«Прозрачный квадрат»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«Четырехцветный квадрат»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«Математические корзинки»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 Ларчик»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«Шнур затейник»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«Шнур малыш»</w:t>
            </w:r>
          </w:p>
          <w:p w:rsidR="000D4390" w:rsidRPr="00C9142E" w:rsidRDefault="000D4390" w:rsidP="00C91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«Прозрачная цифра»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«Собери цветик – </w:t>
            </w:r>
            <w:proofErr w:type="spell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«Подбери пару»;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«Найди такой же узор»;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«Цветная карусель»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«Каждую фигуру на свое место»;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«Раздели фигуры»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Каких фигур не достает</w:t>
            </w:r>
            <w:proofErr w:type="gram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?»;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«Почему это произошло?»;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«Невероятные фантазии»;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Блоки «</w:t>
            </w:r>
            <w:proofErr w:type="spell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«Найди связь».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«Цветовое лото»;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«Спрячь мышку»;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«У кого какое платье?»;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«Собери </w:t>
            </w:r>
            <w:proofErr w:type="spellStart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«Угадай цвет»;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«Найди и назови»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фигуру»;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«Составь фигуру из треугольников и квадратов»;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«Геометрическое лото»;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«Продолжи ряд»;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«Отрицание формы»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«Сломанная машина»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клад»;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«Дорожки»;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«Открой свой домик»;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«Найди и назови»;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«Сложи фигуру»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 «Числовой ряд»;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«Назови число»;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«Сравни числа»;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«Назови соседей»;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«Не зевай!»;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«Вставь пропущенные числа»;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«Встань на свое место»;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«Кто следует за тобой?»;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«Сосчитай правильно»;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«Матрешки»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«Числовой веер»;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«Исправь ошибку»;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«Найди на один меньше»;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«Найди соседей числа»;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«Подбери столько же разных предметов»;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«Ну ка, цифры, встаньте в </w:t>
            </w:r>
            <w:r w:rsidRPr="00C91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«Запомни цифры»;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«Ответ без слов»;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«Где сидит жучок?»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«Поймай цифру 5»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«Счетная мозаика»;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«Сосчитай и назови»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«Разложи по порядку»;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«Посадим елочки в ряд»;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«Сломанная лесенка»;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«Угадай», 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«Что больше», «Подбери пары лыж»; 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«Сбор фруктов»; «Дополни предложение»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bCs/>
                <w:sz w:val="24"/>
                <w:szCs w:val="24"/>
              </w:rPr>
              <w:t>«Что шире, что уже»;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«Найди </w:t>
            </w:r>
            <w:proofErr w:type="gramStart"/>
            <w:r w:rsidRPr="00C9142E">
              <w:rPr>
                <w:rFonts w:ascii="Times New Roman" w:hAnsi="Times New Roman" w:cs="Times New Roman"/>
                <w:bCs/>
                <w:sz w:val="24"/>
                <w:szCs w:val="24"/>
              </w:rPr>
              <w:t>такую</w:t>
            </w:r>
            <w:proofErr w:type="gramEnd"/>
            <w:r w:rsidRPr="00C91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bCs/>
                <w:sz w:val="24"/>
                <w:szCs w:val="24"/>
              </w:rPr>
              <w:t>«Убери полоски на место»;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bCs/>
                <w:sz w:val="24"/>
                <w:szCs w:val="24"/>
              </w:rPr>
              <w:t>«Посади цветы в клумбу»;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bCs/>
                <w:sz w:val="24"/>
                <w:szCs w:val="24"/>
              </w:rPr>
              <w:t>«Мы строители»;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bCs/>
                <w:sz w:val="24"/>
                <w:szCs w:val="24"/>
              </w:rPr>
              <w:t>«Что изменилось?»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«Лови, бросай, дни недели называй»;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«Вчера, сегодня, завтра»;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«Веселые часики»;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«Разноцветная неделька»; </w:t>
            </w:r>
          </w:p>
          <w:p w:rsidR="00C9142E" w:rsidRPr="00C9142E" w:rsidRDefault="00C9142E" w:rsidP="00C9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«Часы и время»;</w:t>
            </w:r>
          </w:p>
          <w:p w:rsidR="0065567A" w:rsidRPr="00C9142E" w:rsidRDefault="00C9142E" w:rsidP="00C9142E">
            <w:pPr>
              <w:jc w:val="both"/>
              <w:rPr>
                <w:rFonts w:ascii="Times New Roman" w:hAnsi="Times New Roman" w:cs="Times New Roman"/>
              </w:rPr>
            </w:pPr>
            <w:r w:rsidRPr="00C9142E">
              <w:rPr>
                <w:rFonts w:ascii="Times New Roman" w:hAnsi="Times New Roman" w:cs="Times New Roman"/>
                <w:sz w:val="24"/>
                <w:szCs w:val="24"/>
              </w:rPr>
              <w:t>«12 месяцев»</w:t>
            </w:r>
          </w:p>
        </w:tc>
        <w:tc>
          <w:tcPr>
            <w:tcW w:w="2304" w:type="dxa"/>
          </w:tcPr>
          <w:p w:rsidR="0065567A" w:rsidRPr="000D4390" w:rsidRDefault="00B17881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3B42">
              <w:rPr>
                <w:rFonts w:ascii="Times New Roman" w:hAnsi="Times New Roman" w:cs="Times New Roman"/>
              </w:rPr>
              <w:lastRenderedPageBreak/>
              <w:t>Уголок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3B42">
              <w:rPr>
                <w:rFonts w:ascii="Times New Roman" w:hAnsi="Times New Roman" w:cs="Times New Roman"/>
              </w:rPr>
              <w:t xml:space="preserve">дидактических игр Сенсомоторная среда «Фиолетовый лес», уголок </w:t>
            </w:r>
            <w:proofErr w:type="spellStart"/>
            <w:proofErr w:type="gramStart"/>
            <w:r w:rsidRPr="00A93B42">
              <w:rPr>
                <w:rFonts w:ascii="Times New Roman" w:hAnsi="Times New Roman" w:cs="Times New Roman"/>
              </w:rPr>
              <w:t>экспериментировани</w:t>
            </w:r>
            <w:proofErr w:type="spellEnd"/>
            <w:r w:rsidRPr="00A93B42">
              <w:rPr>
                <w:rFonts w:ascii="Times New Roman" w:hAnsi="Times New Roman" w:cs="Times New Roman"/>
              </w:rPr>
              <w:t xml:space="preserve"> я</w:t>
            </w:r>
            <w:proofErr w:type="gramEnd"/>
          </w:p>
        </w:tc>
      </w:tr>
      <w:tr w:rsidR="0065567A" w:rsidRPr="000D4390" w:rsidTr="00F02275">
        <w:tc>
          <w:tcPr>
            <w:tcW w:w="2167" w:type="dxa"/>
          </w:tcPr>
          <w:p w:rsidR="0065567A" w:rsidRPr="000D4390" w:rsidRDefault="0065567A" w:rsidP="00F83A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  <w:r w:rsidR="00C719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19AB">
              <w:rPr>
                <w:rFonts w:ascii="Times New Roman" w:hAnsi="Times New Roman" w:cs="Times New Roman"/>
                <w:sz w:val="24"/>
                <w:szCs w:val="28"/>
              </w:rPr>
              <w:t xml:space="preserve"> Природа</w:t>
            </w:r>
          </w:p>
        </w:tc>
        <w:tc>
          <w:tcPr>
            <w:tcW w:w="2561" w:type="dxa"/>
          </w:tcPr>
          <w:p w:rsidR="00E46079" w:rsidRPr="00AB1892" w:rsidRDefault="00E46079" w:rsidP="00E4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bookinf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Дыбина</w:t>
            </w:r>
            <w:proofErr w:type="spellEnd"/>
            <w:r>
              <w:rPr>
                <w:rStyle w:val="bookinf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</w:t>
            </w:r>
            <w:r w:rsidRPr="00AB1892">
              <w:rPr>
                <w:rStyle w:val="bookinf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bookinf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B1892">
              <w:rPr>
                <w:rStyle w:val="bookinf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Занятия по ознакомлению с окружающим миром в старшей группе детского сада. Конспекты занятий</w:t>
            </w:r>
          </w:p>
          <w:p w:rsidR="00E46079" w:rsidRPr="00AB1892" w:rsidRDefault="00E46079" w:rsidP="00E4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89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B1892">
              <w:rPr>
                <w:rFonts w:ascii="Times New Roman" w:hAnsi="Times New Roman" w:cs="Times New Roman"/>
                <w:sz w:val="24"/>
                <w:szCs w:val="24"/>
              </w:rPr>
              <w:t xml:space="preserve"> О.В. Я узнаю мир: Рабочая тетрадь </w:t>
            </w:r>
            <w:r w:rsidRPr="00AB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 5–6 лет. – </w:t>
            </w:r>
            <w:proofErr w:type="gramStart"/>
            <w:r w:rsidRPr="00AB1892">
              <w:rPr>
                <w:rFonts w:ascii="Times New Roman" w:hAnsi="Times New Roman" w:cs="Times New Roman"/>
                <w:sz w:val="24"/>
                <w:szCs w:val="24"/>
              </w:rPr>
              <w:t>М.: ТЦ Сфера, 2009).</w:t>
            </w:r>
            <w:proofErr w:type="gramEnd"/>
          </w:p>
          <w:p w:rsidR="0065567A" w:rsidRPr="000D4390" w:rsidRDefault="0065567A" w:rsidP="00F83A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85" w:type="dxa"/>
          </w:tcPr>
          <w:p w:rsidR="0065567A" w:rsidRPr="000D4390" w:rsidRDefault="0065567A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9" w:type="dxa"/>
          </w:tcPr>
          <w:p w:rsidR="0065567A" w:rsidRPr="00E46079" w:rsidRDefault="0065567A" w:rsidP="0065567A">
            <w:pPr>
              <w:rPr>
                <w:rFonts w:ascii="Times New Roman" w:hAnsi="Times New Roman" w:cs="Times New Roman"/>
                <w:sz w:val="24"/>
              </w:rPr>
            </w:pPr>
            <w:r w:rsidRPr="00E46079">
              <w:rPr>
                <w:rFonts w:ascii="Times New Roman" w:hAnsi="Times New Roman" w:cs="Times New Roman"/>
                <w:sz w:val="24"/>
              </w:rPr>
              <w:t xml:space="preserve">О.А. </w:t>
            </w:r>
            <w:proofErr w:type="spellStart"/>
            <w:r w:rsidRPr="00E46079">
              <w:rPr>
                <w:rFonts w:ascii="Times New Roman" w:hAnsi="Times New Roman" w:cs="Times New Roman"/>
                <w:sz w:val="24"/>
              </w:rPr>
              <w:t>Воронкевич</w:t>
            </w:r>
            <w:proofErr w:type="spellEnd"/>
            <w:r w:rsidRPr="00E46079">
              <w:rPr>
                <w:rFonts w:ascii="Times New Roman" w:hAnsi="Times New Roman" w:cs="Times New Roman"/>
                <w:sz w:val="24"/>
              </w:rPr>
              <w:t xml:space="preserve"> «Добро пожаловать в экологию! Перспективный план работы по формированию экологической </w:t>
            </w:r>
            <w:r w:rsidRPr="00E46079">
              <w:rPr>
                <w:rFonts w:ascii="Times New Roman" w:hAnsi="Times New Roman" w:cs="Times New Roman"/>
                <w:sz w:val="24"/>
              </w:rPr>
              <w:lastRenderedPageBreak/>
              <w:t>культуры у детей дошкольного возраст</w:t>
            </w:r>
            <w:proofErr w:type="gramStart"/>
            <w:r w:rsidRPr="00E46079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E46079">
              <w:rPr>
                <w:rFonts w:ascii="Times New Roman" w:hAnsi="Times New Roman" w:cs="Times New Roman"/>
                <w:sz w:val="24"/>
              </w:rPr>
              <w:t xml:space="preserve"> СПб.: «ДЕТСТВО-ПРЕСС», 2012.-496 с.</w:t>
            </w:r>
          </w:p>
          <w:p w:rsidR="0065567A" w:rsidRPr="00E46079" w:rsidRDefault="0065567A" w:rsidP="0065567A">
            <w:pPr>
              <w:rPr>
                <w:rFonts w:ascii="Times New Roman" w:hAnsi="Times New Roman" w:cs="Times New Roman"/>
                <w:sz w:val="24"/>
              </w:rPr>
            </w:pPr>
          </w:p>
          <w:p w:rsidR="0065567A" w:rsidRPr="000D4390" w:rsidRDefault="0065567A" w:rsidP="00E46079">
            <w:pPr>
              <w:rPr>
                <w:rFonts w:ascii="Times New Roman" w:hAnsi="Times New Roman" w:cs="Times New Roman"/>
                <w:highlight w:val="yellow"/>
              </w:rPr>
            </w:pPr>
            <w:r w:rsidRPr="00E46079">
              <w:rPr>
                <w:rFonts w:ascii="Times New Roman" w:hAnsi="Times New Roman" w:cs="Times New Roman"/>
                <w:sz w:val="24"/>
              </w:rPr>
              <w:t>Добро пожаловать в экологию! Рабочая тетрадь для детей 5-6 лет (подготовительная к школе группа) Часть</w:t>
            </w:r>
            <w:r w:rsidR="00F022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6079">
              <w:rPr>
                <w:rFonts w:ascii="Times New Roman" w:hAnsi="Times New Roman" w:cs="Times New Roman"/>
                <w:sz w:val="24"/>
              </w:rPr>
              <w:t xml:space="preserve">1, часть 2. ФГОС. </w:t>
            </w:r>
            <w:proofErr w:type="spellStart"/>
            <w:r w:rsidRPr="00E46079">
              <w:rPr>
                <w:rFonts w:ascii="Times New Roman" w:hAnsi="Times New Roman" w:cs="Times New Roman"/>
                <w:sz w:val="24"/>
              </w:rPr>
              <w:t>Воронкевич</w:t>
            </w:r>
            <w:proofErr w:type="spellEnd"/>
            <w:r w:rsidRPr="00E46079"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1576" w:type="dxa"/>
          </w:tcPr>
          <w:p w:rsidR="0065567A" w:rsidRPr="000D4390" w:rsidRDefault="0065567A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86" w:type="dxa"/>
          </w:tcPr>
          <w:p w:rsidR="0065567A" w:rsidRPr="000D4390" w:rsidRDefault="0065567A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4" w:type="dxa"/>
          </w:tcPr>
          <w:p w:rsidR="0065567A" w:rsidRPr="000D4390" w:rsidRDefault="0065567A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9142E" w:rsidRDefault="00C9142E" w:rsidP="000D43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42E" w:rsidRDefault="00C9142E" w:rsidP="000D43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390" w:rsidRPr="000D4390" w:rsidRDefault="000D4390" w:rsidP="000D43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390">
        <w:rPr>
          <w:rFonts w:ascii="Times New Roman" w:hAnsi="Times New Roman" w:cs="Times New Roman"/>
          <w:b/>
          <w:sz w:val="24"/>
          <w:szCs w:val="24"/>
          <w:u w:val="single"/>
        </w:rPr>
        <w:t>от 6 лет до 7 лет</w:t>
      </w:r>
    </w:p>
    <w:p w:rsidR="000D4390" w:rsidRPr="000D4390" w:rsidRDefault="000D4390" w:rsidP="000D43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413380">
        <w:rPr>
          <w:rFonts w:ascii="Times New Roman" w:hAnsi="Times New Roman" w:cs="Times New Roman"/>
          <w:sz w:val="24"/>
        </w:rPr>
        <w:t xml:space="preserve">В </w:t>
      </w:r>
      <w:r w:rsidRPr="00413380">
        <w:rPr>
          <w:rFonts w:ascii="Times New Roman" w:hAnsi="Times New Roman" w:cs="Times New Roman"/>
          <w:b/>
          <w:sz w:val="24"/>
        </w:rPr>
        <w:t>образовательной области "Познавательное развитие"</w:t>
      </w:r>
      <w:r w:rsidRPr="00413380">
        <w:rPr>
          <w:rFonts w:ascii="Times New Roman" w:hAnsi="Times New Roman" w:cs="Times New Roman"/>
          <w:sz w:val="24"/>
        </w:rPr>
        <w:t xml:space="preserve"> основными задачами образовательной деятельности с детьми являются создание условий для:</w:t>
      </w:r>
      <w:r>
        <w:rPr>
          <w:rFonts w:ascii="Times New Roman" w:hAnsi="Times New Roman" w:cs="Times New Roman"/>
          <w:sz w:val="24"/>
        </w:rPr>
        <w:t xml:space="preserve"> </w:t>
      </w:r>
      <w:r w:rsidRPr="00413380">
        <w:rPr>
          <w:rFonts w:ascii="Times New Roman" w:hAnsi="Times New Roman" w:cs="Times New Roman"/>
          <w:sz w:val="24"/>
        </w:rPr>
        <w:t xml:space="preserve">развития интересов обучающихся, любознательности и познавательной мотивации; формирования познавательных действий, становления сознания; развития воображения и творческой активности; </w:t>
      </w:r>
      <w:proofErr w:type="gramStart"/>
      <w:r w:rsidRPr="00413380">
        <w:rPr>
          <w:rFonts w:ascii="Times New Roman" w:hAnsi="Times New Roman" w:cs="Times New Roman"/>
          <w:sz w:val="24"/>
        </w:rPr>
        <w:t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  <w:proofErr w:type="gramEnd"/>
      <w:r w:rsidRPr="00413380">
        <w:rPr>
          <w:rFonts w:ascii="Times New Roman" w:hAnsi="Times New Roman" w:cs="Times New Roman"/>
          <w:sz w:val="24"/>
        </w:rPr>
        <w:t xml:space="preserve">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 развития представлений о виртуальной среде, о возможностях и рисках интернета.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Основное содержание образовательной деятельности с детьми старшего дошкольного возраста: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 xml:space="preserve">Содержание образовательной области "Познавательное развитие" предполагает создание педагогическим работником ситуаций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</w:t>
      </w:r>
      <w:proofErr w:type="gramStart"/>
      <w:r w:rsidRPr="00E46079">
        <w:rPr>
          <w:rFonts w:ascii="Times New Roman" w:hAnsi="Times New Roman" w:cs="Times New Roman"/>
          <w:sz w:val="24"/>
        </w:rPr>
        <w:t xml:space="preserve">Содержание образовательной области "Познавательное развитие" в этот период обеспечивает развитие у обучающихся с ТНР </w:t>
      </w:r>
      <w:r w:rsidRPr="00E46079">
        <w:rPr>
          <w:rFonts w:ascii="Times New Roman" w:hAnsi="Times New Roman" w:cs="Times New Roman"/>
          <w:sz w:val="24"/>
        </w:rPr>
        <w:lastRenderedPageBreak/>
        <w:t>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</w:t>
      </w:r>
      <w:proofErr w:type="gramEnd"/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конструирование; </w:t>
      </w:r>
      <w:r w:rsidRPr="00E46079">
        <w:rPr>
          <w:rFonts w:ascii="Times New Roman" w:hAnsi="Times New Roman" w:cs="Times New Roman"/>
          <w:sz w:val="24"/>
        </w:rPr>
        <w:t>развитие представлений о себе и об окружающем мире;</w:t>
      </w:r>
      <w:r>
        <w:rPr>
          <w:rFonts w:ascii="Times New Roman" w:hAnsi="Times New Roman" w:cs="Times New Roman"/>
          <w:sz w:val="24"/>
        </w:rPr>
        <w:t xml:space="preserve"> </w:t>
      </w:r>
      <w:r w:rsidRPr="00E46079">
        <w:rPr>
          <w:rFonts w:ascii="Times New Roman" w:hAnsi="Times New Roman" w:cs="Times New Roman"/>
          <w:sz w:val="24"/>
        </w:rPr>
        <w:t>формирование элементарных математических представлений.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 xml:space="preserve">Продолжается развитие у обучающихся с ТНР мотивационного, целевого, содержательного, </w:t>
      </w:r>
      <w:proofErr w:type="spellStart"/>
      <w:r w:rsidRPr="00E46079">
        <w:rPr>
          <w:rFonts w:ascii="Times New Roman" w:hAnsi="Times New Roman" w:cs="Times New Roman"/>
          <w:sz w:val="24"/>
        </w:rPr>
        <w:t>операционального</w:t>
      </w:r>
      <w:proofErr w:type="spellEnd"/>
      <w:r w:rsidRPr="00E46079">
        <w:rPr>
          <w:rFonts w:ascii="Times New Roman" w:hAnsi="Times New Roman" w:cs="Times New Roman"/>
          <w:sz w:val="24"/>
        </w:rPr>
        <w:t xml:space="preserve"> и контрольного компонентов конструктивной деятельности. При этом особое внимание уделяется самостоятельности обучающихся, им предлагаются творческие задания, задания на выполнение работ по своему замыслу, задания на выполнение коллективных построек.</w:t>
      </w:r>
    </w:p>
    <w:p w:rsidR="00E46079" w:rsidRPr="00E46079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Рекомендуются занятия в специальной интерактивной среде (темной и светлой сенсорных комнатах), которые проводит педагог-психолог. В них включаются сведения о цветовом многообразии, о звуках природы, о явлениях природы и зависимости настроения, состояния человека, растительного и животного мира от этих характеристик.</w:t>
      </w:r>
    </w:p>
    <w:p w:rsidR="00E46079" w:rsidRPr="00413380" w:rsidRDefault="00E46079" w:rsidP="00E46079">
      <w:pPr>
        <w:jc w:val="both"/>
        <w:rPr>
          <w:rFonts w:ascii="Times New Roman" w:hAnsi="Times New Roman" w:cs="Times New Roman"/>
          <w:sz w:val="24"/>
        </w:rPr>
      </w:pPr>
      <w:r w:rsidRPr="00E46079">
        <w:rPr>
          <w:rFonts w:ascii="Times New Roman" w:hAnsi="Times New Roman" w:cs="Times New Roman"/>
          <w:sz w:val="24"/>
        </w:rPr>
        <w:t>Педагогические работники стимулируют познавательный интерес обучающихся к различным способам измерения, счета количеств, определения пространствен</w:t>
      </w:r>
      <w:r>
        <w:rPr>
          <w:rFonts w:ascii="Times New Roman" w:hAnsi="Times New Roman" w:cs="Times New Roman"/>
          <w:sz w:val="24"/>
        </w:rPr>
        <w:t>ных отношений у разных народов.</w:t>
      </w:r>
    </w:p>
    <w:p w:rsidR="000D4390" w:rsidRPr="000D4390" w:rsidRDefault="000D4390" w:rsidP="000D4390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Style w:val="a5"/>
        <w:tblW w:w="15838" w:type="dxa"/>
        <w:tblLook w:val="04A0"/>
      </w:tblPr>
      <w:tblGrid>
        <w:gridCol w:w="2167"/>
        <w:gridCol w:w="2561"/>
        <w:gridCol w:w="1885"/>
        <w:gridCol w:w="2149"/>
        <w:gridCol w:w="2135"/>
        <w:gridCol w:w="2527"/>
        <w:gridCol w:w="2414"/>
      </w:tblGrid>
      <w:tr w:rsidR="000D4390" w:rsidRPr="000D4390" w:rsidTr="00F02275">
        <w:tc>
          <w:tcPr>
            <w:tcW w:w="2167" w:type="dxa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4446" w:type="dxa"/>
            <w:gridSpan w:val="2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 xml:space="preserve">Обязательная часть ОП </w:t>
            </w:r>
            <w:proofErr w:type="gramStart"/>
            <w:r w:rsidRPr="000D4390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284" w:type="dxa"/>
            <w:gridSpan w:val="2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527" w:type="dxa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взрослых и воспитанников</w:t>
            </w:r>
          </w:p>
        </w:tc>
        <w:tc>
          <w:tcPr>
            <w:tcW w:w="2414" w:type="dxa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0D4390" w:rsidRPr="000D4390" w:rsidTr="00F02275">
        <w:tc>
          <w:tcPr>
            <w:tcW w:w="2167" w:type="dxa"/>
          </w:tcPr>
          <w:p w:rsidR="000D4390" w:rsidRPr="000D4390" w:rsidRDefault="000D4390" w:rsidP="00F83A44">
            <w:pPr>
              <w:rPr>
                <w:highlight w:val="yellow"/>
              </w:rPr>
            </w:pPr>
          </w:p>
        </w:tc>
        <w:tc>
          <w:tcPr>
            <w:tcW w:w="4446" w:type="dxa"/>
            <w:gridSpan w:val="2"/>
          </w:tcPr>
          <w:p w:rsidR="000D4390" w:rsidRPr="000D4390" w:rsidRDefault="000D4390" w:rsidP="00F83A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0D4390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0D4390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0D4390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0D4390" w:rsidRPr="000D4390" w:rsidRDefault="000D4390" w:rsidP="00F83A44">
            <w:pPr>
              <w:pStyle w:val="a3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0D4390" w:rsidRPr="000D4390" w:rsidRDefault="000D4390" w:rsidP="00F83A44"/>
        </w:tc>
        <w:tc>
          <w:tcPr>
            <w:tcW w:w="4284" w:type="dxa"/>
            <w:gridSpan w:val="2"/>
          </w:tcPr>
          <w:p w:rsidR="000D4390" w:rsidRPr="000D4390" w:rsidRDefault="000D4390" w:rsidP="00F83A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0D4390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0D4390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0D4390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0D4390" w:rsidRPr="000D4390" w:rsidRDefault="000D4390" w:rsidP="00F83A44">
            <w:pPr>
              <w:pStyle w:val="a3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0D4390" w:rsidRPr="000D4390" w:rsidRDefault="000D4390" w:rsidP="00F83A44"/>
        </w:tc>
        <w:tc>
          <w:tcPr>
            <w:tcW w:w="2527" w:type="dxa"/>
          </w:tcPr>
          <w:p w:rsidR="000D4390" w:rsidRPr="000D4390" w:rsidRDefault="000D4390" w:rsidP="00F83A44">
            <w:pPr>
              <w:rPr>
                <w:highlight w:val="yellow"/>
              </w:rPr>
            </w:pPr>
          </w:p>
        </w:tc>
        <w:tc>
          <w:tcPr>
            <w:tcW w:w="2414" w:type="dxa"/>
          </w:tcPr>
          <w:p w:rsidR="000D4390" w:rsidRPr="000D4390" w:rsidRDefault="000D4390" w:rsidP="00F83A44">
            <w:pPr>
              <w:rPr>
                <w:highlight w:val="yellow"/>
              </w:rPr>
            </w:pPr>
          </w:p>
        </w:tc>
      </w:tr>
      <w:tr w:rsidR="000D4390" w:rsidRPr="000D4390" w:rsidTr="00F02275">
        <w:tc>
          <w:tcPr>
            <w:tcW w:w="2167" w:type="dxa"/>
          </w:tcPr>
          <w:p w:rsidR="000D4390" w:rsidRPr="000D4390" w:rsidRDefault="000D4390" w:rsidP="00F83A44"/>
        </w:tc>
        <w:tc>
          <w:tcPr>
            <w:tcW w:w="2561" w:type="dxa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УМК</w:t>
            </w:r>
          </w:p>
        </w:tc>
        <w:tc>
          <w:tcPr>
            <w:tcW w:w="1885" w:type="dxa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49" w:type="dxa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 xml:space="preserve">Парциальная программа, </w:t>
            </w:r>
            <w:r w:rsidRPr="000D4390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2135" w:type="dxa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lastRenderedPageBreak/>
              <w:t>Количество часов</w:t>
            </w:r>
          </w:p>
        </w:tc>
        <w:tc>
          <w:tcPr>
            <w:tcW w:w="2527" w:type="dxa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t xml:space="preserve">Учебно-методические пособия. </w:t>
            </w: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</w:t>
            </w:r>
            <w:r w:rsidRPr="000D4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дидактических игр и т.п.</w:t>
            </w:r>
          </w:p>
        </w:tc>
        <w:tc>
          <w:tcPr>
            <w:tcW w:w="2414" w:type="dxa"/>
          </w:tcPr>
          <w:p w:rsidR="000D4390" w:rsidRPr="000D4390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0D4390">
              <w:rPr>
                <w:rFonts w:ascii="Times New Roman" w:hAnsi="Times New Roman" w:cs="Times New Roman"/>
              </w:rPr>
              <w:lastRenderedPageBreak/>
              <w:t>Учебно-методические пособия</w:t>
            </w:r>
          </w:p>
        </w:tc>
      </w:tr>
      <w:tr w:rsidR="00B17881" w:rsidRPr="000D4390" w:rsidTr="00F02275">
        <w:tc>
          <w:tcPr>
            <w:tcW w:w="2167" w:type="dxa"/>
          </w:tcPr>
          <w:p w:rsidR="00B17881" w:rsidRPr="000D4390" w:rsidRDefault="00B17881" w:rsidP="00F83A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17881" w:rsidRPr="000D4390" w:rsidRDefault="00B17881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действия. </w:t>
            </w:r>
          </w:p>
          <w:p w:rsidR="00B17881" w:rsidRPr="000D4390" w:rsidRDefault="00B17881" w:rsidP="00F83A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представления.</w:t>
            </w:r>
          </w:p>
        </w:tc>
        <w:tc>
          <w:tcPr>
            <w:tcW w:w="2561" w:type="dxa"/>
          </w:tcPr>
          <w:p w:rsidR="00B17881" w:rsidRPr="000D4390" w:rsidRDefault="00B17881" w:rsidP="000D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17881" w:rsidRPr="000D4390" w:rsidRDefault="00B17881" w:rsidP="000D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представлений у дошкольников с ОНР (с 6до7лет)</w:t>
            </w:r>
          </w:p>
          <w:p w:rsidR="00B17881" w:rsidRPr="000D4390" w:rsidRDefault="00B17881" w:rsidP="000D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«ДЕТСТВО-ПРЕСС»</w:t>
            </w:r>
          </w:p>
          <w:p w:rsidR="00B17881" w:rsidRDefault="00B17881" w:rsidP="00B17881"/>
          <w:p w:rsidR="00B17881" w:rsidRPr="001F30D1" w:rsidRDefault="00B17881" w:rsidP="00B178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F30D1">
              <w:rPr>
                <w:rFonts w:ascii="Times New Roman" w:hAnsi="Times New Roman" w:cs="Times New Roman"/>
              </w:rPr>
              <w:t>Н.Коротковских</w:t>
            </w:r>
            <w:proofErr w:type="spellEnd"/>
          </w:p>
          <w:p w:rsidR="00B17881" w:rsidRDefault="00B17881" w:rsidP="00B17881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 «Планы-конспекты по развитию математических представлений у детей дошкольного возраста»</w:t>
            </w:r>
          </w:p>
          <w:p w:rsidR="00B17881" w:rsidRDefault="00B17881" w:rsidP="00B17881">
            <w:pPr>
              <w:pStyle w:val="a3"/>
              <w:rPr>
                <w:rFonts w:ascii="Times New Roman" w:hAnsi="Times New Roman" w:cs="Times New Roman"/>
              </w:rPr>
            </w:pPr>
          </w:p>
          <w:p w:rsidR="00B17881" w:rsidRPr="001F30D1" w:rsidRDefault="00B17881" w:rsidP="00B17881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З.А.Михайлова, Э.Н.Иоффе</w:t>
            </w:r>
          </w:p>
          <w:p w:rsidR="00B17881" w:rsidRPr="00B17881" w:rsidRDefault="00B17881" w:rsidP="00E46079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«Математика от трех до семи»</w:t>
            </w:r>
          </w:p>
        </w:tc>
        <w:tc>
          <w:tcPr>
            <w:tcW w:w="1885" w:type="dxa"/>
          </w:tcPr>
          <w:p w:rsidR="00B17881" w:rsidRPr="00E46079" w:rsidRDefault="00B17881" w:rsidP="00E46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 (Сентябрь-май)</w:t>
            </w:r>
          </w:p>
          <w:p w:rsidR="00B17881" w:rsidRPr="000D4390" w:rsidRDefault="00B17881" w:rsidP="00E4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циклограммой занятий</w:t>
            </w:r>
          </w:p>
        </w:tc>
        <w:tc>
          <w:tcPr>
            <w:tcW w:w="2149" w:type="dxa"/>
          </w:tcPr>
          <w:p w:rsidR="00B17881" w:rsidRPr="000D4390" w:rsidRDefault="00B17881" w:rsidP="00E46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комплект «Я познаю мир» </w:t>
            </w:r>
            <w:proofErr w:type="spellStart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Т.А.Сидорчук</w:t>
            </w:r>
            <w:proofErr w:type="spellEnd"/>
          </w:p>
          <w:p w:rsidR="00B17881" w:rsidRPr="000D4390" w:rsidRDefault="00B17881" w:rsidP="00E46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75">
              <w:rPr>
                <w:rFonts w:ascii="Times New Roman" w:hAnsi="Times New Roman" w:cs="Times New Roman"/>
                <w:sz w:val="24"/>
                <w:szCs w:val="24"/>
              </w:rPr>
              <w:t xml:space="preserve">1.Сидорчук Т.А., </w:t>
            </w:r>
            <w:proofErr w:type="spellStart"/>
            <w:r w:rsidRPr="00F02275">
              <w:rPr>
                <w:rFonts w:ascii="Times New Roman" w:hAnsi="Times New Roman" w:cs="Times New Roman"/>
                <w:sz w:val="24"/>
                <w:szCs w:val="24"/>
              </w:rPr>
              <w:t>Лелюх</w:t>
            </w:r>
            <w:proofErr w:type="spellEnd"/>
            <w:r w:rsidRPr="00F022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 «Познаем мир и фантазируем с кругами </w:t>
            </w:r>
            <w:proofErr w:type="spellStart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», Ульяновск</w:t>
            </w:r>
            <w:proofErr w:type="gramStart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  <w:p w:rsidR="00B17881" w:rsidRDefault="00B17881" w:rsidP="00B1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лабиринты игр» </w:t>
            </w:r>
            <w:proofErr w:type="spellStart"/>
            <w:r w:rsidRPr="000D4390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  <w:p w:rsidR="00B17881" w:rsidRPr="000D4390" w:rsidRDefault="00B17881" w:rsidP="00F8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B17881" w:rsidRPr="000D4390" w:rsidRDefault="00B17881" w:rsidP="00F83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Разбор развертки куба.</w:t>
            </w: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Работа с карточками. Рисование пропущенных изображений.</w:t>
            </w: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Игра больше – меньше</w:t>
            </w: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Составление и решение задач. Работа с палочками по образцу. Выкладывание изображений из деталей.</w:t>
            </w: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Работа с карточками, штриховка фигур, измерение с помощью линейки. Работа с карточками. Складывание фигур по образцу с помощью палочек.</w:t>
            </w: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Игра с лабиринтами. Решение логических задач, деление кругов на равные части, рассматривание часов (песочных и настенных).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F30D1">
              <w:rPr>
                <w:rFonts w:ascii="Times New Roman" w:hAnsi="Times New Roman" w:cs="Times New Roman"/>
              </w:rPr>
              <w:t>Танрам</w:t>
            </w:r>
            <w:proofErr w:type="spellEnd"/>
            <w:r w:rsidRPr="001F30D1">
              <w:rPr>
                <w:rFonts w:ascii="Times New Roman" w:hAnsi="Times New Roman" w:cs="Times New Roman"/>
              </w:rPr>
              <w:t xml:space="preserve">», 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«Волшебный круг»,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«Головоломка Пифагора»,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</w:t>
            </w:r>
            <w:proofErr w:type="spellStart"/>
            <w:r w:rsidRPr="001F30D1">
              <w:rPr>
                <w:rFonts w:ascii="Times New Roman" w:hAnsi="Times New Roman" w:cs="Times New Roman"/>
              </w:rPr>
              <w:t>Колумбово</w:t>
            </w:r>
            <w:proofErr w:type="spellEnd"/>
            <w:r w:rsidRPr="001F30D1">
              <w:rPr>
                <w:rFonts w:ascii="Times New Roman" w:hAnsi="Times New Roman" w:cs="Times New Roman"/>
              </w:rPr>
              <w:t xml:space="preserve"> яйцо»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«Сфинкс»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«Листик»,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«Вьетнамская игра»,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«Пентамино»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«Чудо-крестики2»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«Чуд</w:t>
            </w:r>
            <w:proofErr w:type="gramStart"/>
            <w:r w:rsidRPr="001F30D1">
              <w:rPr>
                <w:rFonts w:ascii="Times New Roman" w:hAnsi="Times New Roman" w:cs="Times New Roman"/>
              </w:rPr>
              <w:t>о-</w:t>
            </w:r>
            <w:proofErr w:type="gramEnd"/>
            <w:r w:rsidRPr="001F30D1">
              <w:rPr>
                <w:rFonts w:ascii="Times New Roman" w:hAnsi="Times New Roman" w:cs="Times New Roman"/>
              </w:rPr>
              <w:t xml:space="preserve"> крестики 3»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</w:t>
            </w:r>
            <w:proofErr w:type="gramStart"/>
            <w:r w:rsidRPr="001F30D1">
              <w:rPr>
                <w:rFonts w:ascii="Times New Roman" w:hAnsi="Times New Roman" w:cs="Times New Roman"/>
              </w:rPr>
              <w:t>Чудо-соты</w:t>
            </w:r>
            <w:proofErr w:type="gramEnd"/>
            <w:r w:rsidRPr="001F30D1">
              <w:rPr>
                <w:rFonts w:ascii="Times New Roman" w:hAnsi="Times New Roman" w:cs="Times New Roman"/>
              </w:rPr>
              <w:t>»,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lastRenderedPageBreak/>
              <w:t>«Прозрачный квадрат»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«Четырехцветный квадрат»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</w:t>
            </w:r>
            <w:proofErr w:type="spellStart"/>
            <w:r w:rsidRPr="001F30D1">
              <w:rPr>
                <w:rFonts w:ascii="Times New Roman" w:hAnsi="Times New Roman" w:cs="Times New Roman"/>
              </w:rPr>
              <w:t>Геоконт</w:t>
            </w:r>
            <w:proofErr w:type="spellEnd"/>
            <w:r w:rsidRPr="001F30D1">
              <w:rPr>
                <w:rFonts w:ascii="Times New Roman" w:hAnsi="Times New Roman" w:cs="Times New Roman"/>
              </w:rPr>
              <w:t>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«Математические корзинки»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</w:t>
            </w:r>
            <w:proofErr w:type="spellStart"/>
            <w:r w:rsidRPr="001F30D1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1F30D1">
              <w:rPr>
                <w:rFonts w:ascii="Times New Roman" w:hAnsi="Times New Roman" w:cs="Times New Roman"/>
              </w:rPr>
              <w:t xml:space="preserve"> Ларчик»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«Шнур затейник»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«Шнур малыш»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«Прозрачная цифра»</w:t>
            </w: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«Волшебная восьмерка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</w:t>
            </w:r>
            <w:proofErr w:type="spellStart"/>
            <w:r w:rsidRPr="001F30D1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1F30D1">
              <w:rPr>
                <w:rFonts w:ascii="Times New Roman" w:hAnsi="Times New Roman" w:cs="Times New Roman"/>
              </w:rPr>
              <w:t xml:space="preserve"> Ларчик</w:t>
            </w: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Сказочные лабиринты игр» </w:t>
            </w:r>
            <w:proofErr w:type="spellStart"/>
            <w:r w:rsidRPr="001F30D1">
              <w:rPr>
                <w:rFonts w:ascii="Times New Roman" w:hAnsi="Times New Roman" w:cs="Times New Roman"/>
              </w:rPr>
              <w:t>В.В.Воскобовича</w:t>
            </w:r>
            <w:proofErr w:type="spellEnd"/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«Чудо-крестики2»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«Чуд</w:t>
            </w:r>
            <w:proofErr w:type="gramStart"/>
            <w:r w:rsidRPr="001F30D1">
              <w:rPr>
                <w:rFonts w:ascii="Times New Roman" w:hAnsi="Times New Roman" w:cs="Times New Roman"/>
              </w:rPr>
              <w:t>о-</w:t>
            </w:r>
            <w:proofErr w:type="gramEnd"/>
            <w:r w:rsidRPr="001F30D1">
              <w:rPr>
                <w:rFonts w:ascii="Times New Roman" w:hAnsi="Times New Roman" w:cs="Times New Roman"/>
              </w:rPr>
              <w:t xml:space="preserve"> крестики 3»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</w:t>
            </w:r>
            <w:proofErr w:type="gramStart"/>
            <w:r w:rsidRPr="001F30D1">
              <w:rPr>
                <w:rFonts w:ascii="Times New Roman" w:hAnsi="Times New Roman" w:cs="Times New Roman"/>
              </w:rPr>
              <w:t>Чудо-соты</w:t>
            </w:r>
            <w:proofErr w:type="gramEnd"/>
            <w:r w:rsidRPr="001F30D1">
              <w:rPr>
                <w:rFonts w:ascii="Times New Roman" w:hAnsi="Times New Roman" w:cs="Times New Roman"/>
              </w:rPr>
              <w:t>»,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«Прозрачный квадрат»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«Четырехцветный квадрат»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</w:t>
            </w:r>
            <w:proofErr w:type="spellStart"/>
            <w:r w:rsidRPr="001F30D1">
              <w:rPr>
                <w:rFonts w:ascii="Times New Roman" w:hAnsi="Times New Roman" w:cs="Times New Roman"/>
              </w:rPr>
              <w:t>Геоконт</w:t>
            </w:r>
            <w:proofErr w:type="spellEnd"/>
            <w:r w:rsidRPr="001F30D1">
              <w:rPr>
                <w:rFonts w:ascii="Times New Roman" w:hAnsi="Times New Roman" w:cs="Times New Roman"/>
              </w:rPr>
              <w:t>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«Математические корзинки»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</w:t>
            </w:r>
            <w:proofErr w:type="spellStart"/>
            <w:r w:rsidRPr="001F30D1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1F30D1">
              <w:rPr>
                <w:rFonts w:ascii="Times New Roman" w:hAnsi="Times New Roman" w:cs="Times New Roman"/>
              </w:rPr>
              <w:t xml:space="preserve"> Ларчик»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«Шнур затейник»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«Шнур малыш»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«Прозрачная цифра»</w:t>
            </w: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«Волшебная восьмерка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«</w:t>
            </w:r>
            <w:proofErr w:type="spellStart"/>
            <w:r w:rsidRPr="001F30D1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1F30D1">
              <w:rPr>
                <w:rFonts w:ascii="Times New Roman" w:hAnsi="Times New Roman" w:cs="Times New Roman"/>
              </w:rPr>
              <w:t xml:space="preserve"> Ларчик»</w:t>
            </w:r>
          </w:p>
          <w:p w:rsidR="00B17881" w:rsidRPr="001F30D1" w:rsidRDefault="00B17881" w:rsidP="00F83A44">
            <w:pPr>
              <w:rPr>
                <w:rFonts w:ascii="Times New Roman" w:hAnsi="Times New Roman" w:cs="Times New Roman"/>
              </w:rPr>
            </w:pP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>З.А.Михайлова. Е.А.Носова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«Угадай-ка»,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75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«Две дорожки»,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81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«Засели домик»,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86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«Вырастим дерево»,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93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«Фантазеры»,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97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«Сократи число»,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98-99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lastRenderedPageBreak/>
              <w:t xml:space="preserve">«У кого в гостях Вини-Пух и Пятачок?»,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100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«Помоги муравьям выбраться из леса»,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103</w:t>
            </w:r>
          </w:p>
          <w:p w:rsidR="00B17881" w:rsidRPr="001F30D1" w:rsidRDefault="00B17881" w:rsidP="00F83A44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«Построй дом»,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108</w:t>
            </w:r>
          </w:p>
          <w:p w:rsidR="00B17881" w:rsidRPr="001F30D1" w:rsidRDefault="00B17881" w:rsidP="00B17881">
            <w:pPr>
              <w:pStyle w:val="a3"/>
              <w:rPr>
                <w:rFonts w:ascii="Times New Roman" w:hAnsi="Times New Roman" w:cs="Times New Roman"/>
              </w:rPr>
            </w:pPr>
            <w:r w:rsidRPr="001F30D1">
              <w:rPr>
                <w:rFonts w:ascii="Times New Roman" w:hAnsi="Times New Roman" w:cs="Times New Roman"/>
              </w:rPr>
              <w:t xml:space="preserve">«Загадки без слов </w:t>
            </w:r>
            <w:proofErr w:type="spellStart"/>
            <w:proofErr w:type="gramStart"/>
            <w:r w:rsidRPr="001F30D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F30D1">
              <w:rPr>
                <w:rFonts w:ascii="Times New Roman" w:hAnsi="Times New Roman" w:cs="Times New Roman"/>
              </w:rPr>
              <w:t xml:space="preserve"> 113</w:t>
            </w:r>
          </w:p>
        </w:tc>
        <w:tc>
          <w:tcPr>
            <w:tcW w:w="2414" w:type="dxa"/>
          </w:tcPr>
          <w:p w:rsidR="00B17881" w:rsidRPr="000D4390" w:rsidRDefault="00B17881" w:rsidP="00F83A44">
            <w:pPr>
              <w:jc w:val="center"/>
              <w:rPr>
                <w:rFonts w:ascii="Times New Roman" w:hAnsi="Times New Roman" w:cs="Times New Roman"/>
              </w:rPr>
            </w:pPr>
            <w:r w:rsidRPr="00A93B42">
              <w:rPr>
                <w:rFonts w:ascii="Times New Roman" w:hAnsi="Times New Roman" w:cs="Times New Roman"/>
              </w:rPr>
              <w:lastRenderedPageBreak/>
              <w:t>Уголок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3B42">
              <w:rPr>
                <w:rFonts w:ascii="Times New Roman" w:hAnsi="Times New Roman" w:cs="Times New Roman"/>
              </w:rPr>
              <w:t xml:space="preserve">дидактических игр Сенсомоторная среда «Фиолетовый лес», уголок </w:t>
            </w:r>
            <w:proofErr w:type="spellStart"/>
            <w:proofErr w:type="gramStart"/>
            <w:r w:rsidRPr="00A93B42">
              <w:rPr>
                <w:rFonts w:ascii="Times New Roman" w:hAnsi="Times New Roman" w:cs="Times New Roman"/>
              </w:rPr>
              <w:t>экспериментировани</w:t>
            </w:r>
            <w:proofErr w:type="spellEnd"/>
            <w:r w:rsidRPr="00A93B42">
              <w:rPr>
                <w:rFonts w:ascii="Times New Roman" w:hAnsi="Times New Roman" w:cs="Times New Roman"/>
              </w:rPr>
              <w:t xml:space="preserve"> я</w:t>
            </w:r>
            <w:proofErr w:type="gramEnd"/>
          </w:p>
        </w:tc>
      </w:tr>
      <w:tr w:rsidR="00B17881" w:rsidRPr="000D4390" w:rsidTr="00F02275">
        <w:tc>
          <w:tcPr>
            <w:tcW w:w="2167" w:type="dxa"/>
          </w:tcPr>
          <w:p w:rsidR="00B17881" w:rsidRPr="000D4390" w:rsidRDefault="00B17881" w:rsidP="00F83A44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D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мир/Природа</w:t>
            </w:r>
          </w:p>
        </w:tc>
        <w:tc>
          <w:tcPr>
            <w:tcW w:w="2561" w:type="dxa"/>
          </w:tcPr>
          <w:p w:rsidR="00B17881" w:rsidRPr="00AB1892" w:rsidRDefault="00B17881" w:rsidP="00E460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AB1892">
              <w:rPr>
                <w:b w:val="0"/>
                <w:sz w:val="24"/>
                <w:szCs w:val="24"/>
              </w:rPr>
              <w:t>Дыбина</w:t>
            </w:r>
            <w:proofErr w:type="spellEnd"/>
            <w:r w:rsidRPr="00AB1892">
              <w:rPr>
                <w:b w:val="0"/>
                <w:sz w:val="24"/>
                <w:szCs w:val="24"/>
              </w:rPr>
              <w:t xml:space="preserve"> О.В. </w:t>
            </w:r>
          </w:p>
          <w:p w:rsidR="00B17881" w:rsidRPr="00AB1892" w:rsidRDefault="00B17881" w:rsidP="00E460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AB1892">
              <w:rPr>
                <w:b w:val="0"/>
                <w:sz w:val="24"/>
                <w:szCs w:val="24"/>
              </w:rPr>
              <w:t>Занятия по ознакомлению с окружающим миром в подготовительной к школе группе детского сада. Конспекты занятий</w:t>
            </w:r>
          </w:p>
          <w:p w:rsidR="00B17881" w:rsidRPr="00AB1892" w:rsidRDefault="00B17881" w:rsidP="00E4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92">
              <w:rPr>
                <w:rFonts w:ascii="Times New Roman" w:hAnsi="Times New Roman" w:cs="Times New Roman"/>
                <w:sz w:val="24"/>
                <w:szCs w:val="24"/>
              </w:rPr>
              <w:t xml:space="preserve">Я узнаю мир: Рабочая тетрадь для детей 6–7 лет. – </w:t>
            </w:r>
            <w:proofErr w:type="gramStart"/>
            <w:r w:rsidRPr="00AB1892">
              <w:rPr>
                <w:rFonts w:ascii="Times New Roman" w:hAnsi="Times New Roman" w:cs="Times New Roman"/>
                <w:sz w:val="24"/>
                <w:szCs w:val="24"/>
              </w:rPr>
              <w:t>М.: ТЦ Сфера, 2009).</w:t>
            </w:r>
            <w:proofErr w:type="gramEnd"/>
          </w:p>
          <w:p w:rsidR="00B17881" w:rsidRPr="000D4390" w:rsidRDefault="00B17881" w:rsidP="00F83A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85" w:type="dxa"/>
          </w:tcPr>
          <w:p w:rsidR="00B17881" w:rsidRPr="000D4390" w:rsidRDefault="00B17881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9" w:type="dxa"/>
          </w:tcPr>
          <w:p w:rsidR="00B17881" w:rsidRPr="000D4390" w:rsidRDefault="00B17881" w:rsidP="00F83A44">
            <w:pPr>
              <w:rPr>
                <w:rFonts w:ascii="Times New Roman" w:hAnsi="Times New Roman" w:cs="Times New Roman"/>
                <w:sz w:val="24"/>
              </w:rPr>
            </w:pPr>
            <w:r w:rsidRPr="000D4390">
              <w:rPr>
                <w:rFonts w:ascii="Times New Roman" w:hAnsi="Times New Roman" w:cs="Times New Roman"/>
                <w:sz w:val="24"/>
              </w:rPr>
              <w:t xml:space="preserve">О.А. </w:t>
            </w:r>
            <w:proofErr w:type="spellStart"/>
            <w:r w:rsidRPr="000D4390">
              <w:rPr>
                <w:rFonts w:ascii="Times New Roman" w:hAnsi="Times New Roman" w:cs="Times New Roman"/>
                <w:sz w:val="24"/>
              </w:rPr>
              <w:t>Воронкевич</w:t>
            </w:r>
            <w:proofErr w:type="spellEnd"/>
            <w:r w:rsidRPr="000D4390">
              <w:rPr>
                <w:rFonts w:ascii="Times New Roman" w:hAnsi="Times New Roman" w:cs="Times New Roman"/>
                <w:sz w:val="24"/>
              </w:rPr>
              <w:t xml:space="preserve"> «Добро пожаловать в экологию! Перспективный план работы по формированию экологической культуры у детей дошкольного возраст</w:t>
            </w:r>
            <w:proofErr w:type="gramStart"/>
            <w:r w:rsidRPr="000D4390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0D4390">
              <w:rPr>
                <w:rFonts w:ascii="Times New Roman" w:hAnsi="Times New Roman" w:cs="Times New Roman"/>
                <w:sz w:val="24"/>
              </w:rPr>
              <w:t xml:space="preserve"> СПб.: «ДЕТСТВО-ПРЕСС», 2012.-496 с.</w:t>
            </w:r>
          </w:p>
          <w:p w:rsidR="00B17881" w:rsidRPr="000D4390" w:rsidRDefault="00B17881" w:rsidP="00F83A44">
            <w:pPr>
              <w:rPr>
                <w:rFonts w:ascii="Times New Roman" w:hAnsi="Times New Roman" w:cs="Times New Roman"/>
                <w:sz w:val="24"/>
              </w:rPr>
            </w:pPr>
          </w:p>
          <w:p w:rsidR="00B17881" w:rsidRPr="000D4390" w:rsidRDefault="00B17881" w:rsidP="00E46079">
            <w:pPr>
              <w:rPr>
                <w:rFonts w:ascii="Times New Roman" w:hAnsi="Times New Roman" w:cs="Times New Roman"/>
                <w:highlight w:val="yellow"/>
              </w:rPr>
            </w:pPr>
            <w:r w:rsidRPr="000D4390">
              <w:rPr>
                <w:rFonts w:ascii="Times New Roman" w:hAnsi="Times New Roman" w:cs="Times New Roman"/>
                <w:sz w:val="24"/>
              </w:rPr>
              <w:t>Добро пожаловать в экологи</w:t>
            </w:r>
            <w:r>
              <w:rPr>
                <w:rFonts w:ascii="Times New Roman" w:hAnsi="Times New Roman" w:cs="Times New Roman"/>
                <w:sz w:val="24"/>
              </w:rPr>
              <w:t>ю! Рабочая тетрадь для детей 6-7</w:t>
            </w:r>
            <w:r w:rsidRPr="000D4390">
              <w:rPr>
                <w:rFonts w:ascii="Times New Roman" w:hAnsi="Times New Roman" w:cs="Times New Roman"/>
                <w:sz w:val="24"/>
              </w:rPr>
              <w:t xml:space="preserve"> лет (подготовительная к школе группа) Часть</w:t>
            </w:r>
            <w:proofErr w:type="gramStart"/>
            <w:r w:rsidRPr="000D4390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0D4390">
              <w:rPr>
                <w:rFonts w:ascii="Times New Roman" w:hAnsi="Times New Roman" w:cs="Times New Roman"/>
                <w:sz w:val="24"/>
              </w:rPr>
              <w:t xml:space="preserve">, часть 2. ФГОС. </w:t>
            </w:r>
            <w:proofErr w:type="spellStart"/>
            <w:r w:rsidRPr="000D4390">
              <w:rPr>
                <w:rFonts w:ascii="Times New Roman" w:hAnsi="Times New Roman" w:cs="Times New Roman"/>
                <w:sz w:val="24"/>
              </w:rPr>
              <w:t>Воронкевич</w:t>
            </w:r>
            <w:proofErr w:type="spellEnd"/>
            <w:r w:rsidRPr="000D4390"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2135" w:type="dxa"/>
          </w:tcPr>
          <w:p w:rsidR="00B17881" w:rsidRPr="000D4390" w:rsidRDefault="00B17881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27" w:type="dxa"/>
          </w:tcPr>
          <w:p w:rsidR="00B17881" w:rsidRPr="000D4390" w:rsidRDefault="00B17881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4" w:type="dxa"/>
          </w:tcPr>
          <w:p w:rsidR="00B17881" w:rsidRPr="000D4390" w:rsidRDefault="00B17881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75C7A" w:rsidRPr="000D4390" w:rsidRDefault="00475C7A" w:rsidP="00475C7A">
      <w:pPr>
        <w:rPr>
          <w:highlight w:val="yellow"/>
        </w:rPr>
      </w:pPr>
    </w:p>
    <w:p w:rsidR="007B49ED" w:rsidRDefault="007B49ED" w:rsidP="00F83A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9ED" w:rsidRDefault="007B49ED" w:rsidP="00F83A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44" w:rsidRPr="00651D0F" w:rsidRDefault="00F83A44" w:rsidP="00F83A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  <w:r w:rsidRPr="00651D0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Примерный учебный план</w:t>
      </w:r>
    </w:p>
    <w:tbl>
      <w:tblPr>
        <w:tblStyle w:val="a5"/>
        <w:tblW w:w="0" w:type="auto"/>
        <w:tblLook w:val="04A0"/>
      </w:tblPr>
      <w:tblGrid>
        <w:gridCol w:w="675"/>
        <w:gridCol w:w="4529"/>
        <w:gridCol w:w="2602"/>
        <w:gridCol w:w="2602"/>
        <w:gridCol w:w="2603"/>
        <w:gridCol w:w="2603"/>
      </w:tblGrid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9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образовательного процесса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неделю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Объем занятий в неделю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год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Объем занятий в год</w:t>
            </w:r>
          </w:p>
        </w:tc>
      </w:tr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9" w:type="dxa"/>
            <w:gridSpan w:val="5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F83A44" w:rsidRPr="00651D0F" w:rsidRDefault="00F83A44" w:rsidP="00F8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15">
              <w:rPr>
                <w:rFonts w:ascii="Times New Roman" w:hAnsi="Times New Roman" w:cs="Times New Roman"/>
              </w:rPr>
              <w:t>Познавательное развитие (Окружающий мир/Природа)</w:t>
            </w:r>
            <w:r>
              <w:rPr>
                <w:rFonts w:ascii="Times New Roman" w:hAnsi="Times New Roman" w:cs="Times New Roman"/>
              </w:rPr>
              <w:t xml:space="preserve"> чередуются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 мин (12 часов)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F83A44" w:rsidRPr="00651D0F" w:rsidRDefault="00F83A44" w:rsidP="00F8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15">
              <w:rPr>
                <w:rFonts w:ascii="Times New Roman" w:hAnsi="Times New Roman" w:cs="Times New Roman"/>
              </w:rPr>
              <w:t>Сенсорное</w:t>
            </w:r>
            <w:r>
              <w:rPr>
                <w:rFonts w:ascii="Times New Roman" w:hAnsi="Times New Roman" w:cs="Times New Roman"/>
              </w:rPr>
              <w:t xml:space="preserve"> и математическое </w:t>
            </w:r>
            <w:r w:rsidRPr="00F0371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 мин (12 часов)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9" w:type="dxa"/>
            <w:gridSpan w:val="5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F83A44" w:rsidRPr="00651D0F" w:rsidRDefault="00F83A44" w:rsidP="00F8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15">
              <w:rPr>
                <w:rFonts w:ascii="Times New Roman" w:hAnsi="Times New Roman" w:cs="Times New Roman"/>
              </w:rPr>
              <w:t>Познавательное развитие (Окружающий мир/Природа)</w:t>
            </w:r>
            <w:r>
              <w:rPr>
                <w:rFonts w:ascii="Times New Roman" w:hAnsi="Times New Roman" w:cs="Times New Roman"/>
              </w:rPr>
              <w:t xml:space="preserve"> чередуются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900мин (15 часов)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F83A44" w:rsidRPr="00651D0F" w:rsidRDefault="00F83A44" w:rsidP="00F8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15">
              <w:rPr>
                <w:rFonts w:ascii="Times New Roman" w:hAnsi="Times New Roman" w:cs="Times New Roman"/>
              </w:rPr>
              <w:t>Сенсорное</w:t>
            </w:r>
            <w:r>
              <w:rPr>
                <w:rFonts w:ascii="Times New Roman" w:hAnsi="Times New Roman" w:cs="Times New Roman"/>
              </w:rPr>
              <w:t xml:space="preserve"> и математическое </w:t>
            </w:r>
            <w:r w:rsidRPr="00F0371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900мин (15 часов)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9" w:type="dxa"/>
            <w:gridSpan w:val="5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F83A44" w:rsidRPr="00651D0F" w:rsidRDefault="00F83A44" w:rsidP="00F8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15">
              <w:rPr>
                <w:rFonts w:ascii="Times New Roman" w:hAnsi="Times New Roman" w:cs="Times New Roman"/>
              </w:rPr>
              <w:t>Познавательное развитие (Окружающий мир/Природа)</w:t>
            </w:r>
            <w:r>
              <w:rPr>
                <w:rFonts w:ascii="Times New Roman" w:hAnsi="Times New Roman" w:cs="Times New Roman"/>
              </w:rPr>
              <w:t xml:space="preserve"> чередуются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1080мин (18 часов)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3A44" w:rsidTr="00F83A44">
        <w:tc>
          <w:tcPr>
            <w:tcW w:w="675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F83A44" w:rsidRPr="00651D0F" w:rsidRDefault="00F83A44" w:rsidP="00F8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15">
              <w:rPr>
                <w:rFonts w:ascii="Times New Roman" w:hAnsi="Times New Roman" w:cs="Times New Roman"/>
              </w:rPr>
              <w:t>Сенсорное</w:t>
            </w:r>
            <w:r>
              <w:rPr>
                <w:rFonts w:ascii="Times New Roman" w:hAnsi="Times New Roman" w:cs="Times New Roman"/>
              </w:rPr>
              <w:t xml:space="preserve"> и математическое </w:t>
            </w:r>
            <w:r w:rsidRPr="00F0371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2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2160мин (36 часов)</w:t>
            </w:r>
          </w:p>
        </w:tc>
        <w:tc>
          <w:tcPr>
            <w:tcW w:w="2603" w:type="dxa"/>
          </w:tcPr>
          <w:p w:rsidR="00F83A44" w:rsidRPr="00651D0F" w:rsidRDefault="00F83A44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CB47B9" w:rsidRPr="00F83A44" w:rsidRDefault="00CB47B9" w:rsidP="00475C7A">
      <w:pPr>
        <w:rPr>
          <w:rFonts w:ascii="Times New Roman" w:hAnsi="Times New Roman" w:cs="Times New Roman"/>
          <w:b/>
          <w:sz w:val="24"/>
          <w:szCs w:val="24"/>
        </w:rPr>
      </w:pPr>
      <w:r w:rsidRPr="00F83A4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B47B9" w:rsidRPr="00F83A44" w:rsidRDefault="00F83A44" w:rsidP="00475C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дошкольный возраст (4</w:t>
      </w:r>
      <w:r w:rsidR="00CB47B9" w:rsidRPr="00F83A44">
        <w:rPr>
          <w:rFonts w:ascii="Times New Roman" w:hAnsi="Times New Roman" w:cs="Times New Roman"/>
          <w:b/>
          <w:sz w:val="24"/>
          <w:szCs w:val="24"/>
          <w:u w:val="single"/>
        </w:rPr>
        <w:t>-7 лет)</w:t>
      </w:r>
    </w:p>
    <w:p w:rsidR="00F83A44" w:rsidRPr="00F02275" w:rsidRDefault="00F83A44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>Развитие математических представлений у дошкольников с ОНР (с 4 до 5 и с 5 до 6 лет). –</w:t>
      </w:r>
      <w:r w:rsidR="00F02275">
        <w:rPr>
          <w:rFonts w:ascii="Times New Roman" w:hAnsi="Times New Roman" w:cs="Times New Roman"/>
          <w:sz w:val="24"/>
          <w:szCs w:val="24"/>
        </w:rPr>
        <w:t xml:space="preserve"> </w:t>
      </w:r>
      <w:r w:rsidRPr="00F02275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 xml:space="preserve">ООО «ИЗДАТЕЛЬСТВО «ДЕТСВО - ПРЕСС», 2010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83A44" w:rsidRPr="00F02275" w:rsidRDefault="00F83A44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>З.А.Михайлова, Э.Н.Иоффе</w:t>
      </w:r>
      <w:r w:rsidR="00E55C5C">
        <w:rPr>
          <w:rFonts w:ascii="Times New Roman" w:hAnsi="Times New Roman" w:cs="Times New Roman"/>
          <w:sz w:val="24"/>
          <w:szCs w:val="24"/>
        </w:rPr>
        <w:t xml:space="preserve"> </w:t>
      </w:r>
      <w:r w:rsidRPr="00F02275">
        <w:rPr>
          <w:rFonts w:ascii="Times New Roman" w:hAnsi="Times New Roman" w:cs="Times New Roman"/>
          <w:sz w:val="24"/>
          <w:szCs w:val="24"/>
        </w:rPr>
        <w:t>«Математика от трех до семи»</w:t>
      </w:r>
      <w:r w:rsidR="00E55C5C">
        <w:rPr>
          <w:rFonts w:ascii="Times New Roman" w:hAnsi="Times New Roman" w:cs="Times New Roman"/>
          <w:sz w:val="24"/>
          <w:szCs w:val="24"/>
        </w:rPr>
        <w:t>. Издательство «Детство-Пресс», 2009 г.</w:t>
      </w:r>
    </w:p>
    <w:p w:rsidR="009B16BA" w:rsidRPr="00F02275" w:rsidRDefault="009B16BA" w:rsidP="00F022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Н.Коротковских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 «Планы-конспекты по развитию математических представлений у детей дошкольного возраста», 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>Пб.: ООО «Издательство «Детство-Пресс», 2014-2015.</w:t>
      </w:r>
    </w:p>
    <w:p w:rsidR="00F83A44" w:rsidRPr="00F02275" w:rsidRDefault="00F83A44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Л.Л.Масалова</w:t>
      </w:r>
      <w:proofErr w:type="spellEnd"/>
      <w:proofErr w:type="gramStart"/>
      <w:r w:rsidRPr="00F022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>«Я  и  мир». Конспекты занятий по социально-нравственному воспитанию детей дошкольного возраста.</w:t>
      </w:r>
    </w:p>
    <w:p w:rsidR="00F83A44" w:rsidRPr="00F02275" w:rsidRDefault="00F83A44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 xml:space="preserve">Занятия по ознакомлению с окружающим миром в средней группе детского сада. Конспекты занятий. Автор: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Ольга Витальевна Издательство: Мозаика-Синтез, </w:t>
      </w:r>
      <w:smartTag w:uri="urn:schemas-microsoft-com:office:smarttags" w:element="metricconverter">
        <w:smartTagPr>
          <w:attr w:name="ProductID" w:val="2014 г"/>
        </w:smartTagPr>
        <w:r w:rsidRPr="00F02275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F02275">
        <w:rPr>
          <w:rFonts w:ascii="Times New Roman" w:hAnsi="Times New Roman" w:cs="Times New Roman"/>
          <w:sz w:val="24"/>
          <w:szCs w:val="24"/>
        </w:rPr>
        <w:t>.</w:t>
      </w:r>
    </w:p>
    <w:p w:rsidR="00F83A44" w:rsidRPr="00F02275" w:rsidRDefault="00F83A44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«Добро пожаловать в экологию! Перспективный план работы по формированию экологической культуры у детей дошкольного возраст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 xml:space="preserve"> СПб.: «ДЕТСТВО-ПРЕСС», 2012.-496 с.</w:t>
      </w:r>
    </w:p>
    <w:p w:rsidR="00F83A44" w:rsidRPr="00F02275" w:rsidRDefault="00F83A44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 xml:space="preserve">Добро пожаловать в экологию! Рабочая тетрадь для детей 4-5 лет (средняя группа) Часть 1, часть 2. ФГОС.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83A44" w:rsidRPr="00F02275" w:rsidRDefault="00F83A44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 xml:space="preserve">Развитие математических представлений у дошкольников с ОНР (с 4 до 5 и с 5 до 6 лет). 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>Пб.: ООО «ИЗДАТЕЛЬСТВО «ДЕТСВО - ПРЕСС», 2010</w:t>
      </w:r>
    </w:p>
    <w:p w:rsidR="009B16BA" w:rsidRPr="00F02275" w:rsidRDefault="009B16BA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275">
        <w:rPr>
          <w:rStyle w:val="bookinfo"/>
          <w:rFonts w:ascii="Times New Roman" w:hAnsi="Times New Roman" w:cs="Times New Roman"/>
          <w:sz w:val="24"/>
          <w:szCs w:val="24"/>
          <w:shd w:val="clear" w:color="auto" w:fill="FFFFFF"/>
        </w:rPr>
        <w:t>Дыбина</w:t>
      </w:r>
      <w:proofErr w:type="spellEnd"/>
      <w:r w:rsidRPr="00F02275">
        <w:rPr>
          <w:rStyle w:val="bookinfo"/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 Занятия по ознакомлению с окружающим миром в старшей группе детского сада. </w:t>
      </w:r>
      <w:r w:rsidRPr="00F02275">
        <w:rPr>
          <w:rFonts w:ascii="Times New Roman" w:hAnsi="Times New Roman" w:cs="Times New Roman"/>
          <w:sz w:val="24"/>
          <w:szCs w:val="24"/>
        </w:rPr>
        <w:t xml:space="preserve">Рабочая тетрадь для детей 5–6 лет. – 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>М.: ТЦ Сфера, 2009).</w:t>
      </w:r>
      <w:proofErr w:type="gramEnd"/>
    </w:p>
    <w:p w:rsidR="009B16BA" w:rsidRPr="00F02275" w:rsidRDefault="00F83A44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lastRenderedPageBreak/>
        <w:t xml:space="preserve">Рабочая тетрадь для развития математических представлений у дошкольников с ОНР (с 5 до 6 лет). 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>Пб.: ООО «ИЗДАТЕЛЬСТВО «ДЕТСВО - ПРЕСС», 2012</w:t>
      </w:r>
    </w:p>
    <w:p w:rsidR="009B16BA" w:rsidRPr="00F02275" w:rsidRDefault="009B16BA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«Добро пожаловать в экологию! Перспективный план работы по формированию экологической культуры у детей дошкольного возраст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 xml:space="preserve"> СПб.: «ДЕТСТВО-ПРЕСС», 2012.-496 с.</w:t>
      </w:r>
    </w:p>
    <w:p w:rsidR="00F83A44" w:rsidRPr="00F02275" w:rsidRDefault="009B16BA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>Добро пожаловать в экологию! Рабочая тетрадь для детей 5-6 лет (подготовительная к школе группа) Часть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 xml:space="preserve">, часть 2. ФГОС.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9B16BA" w:rsidRPr="00F02275" w:rsidRDefault="009B16BA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Н.В.«Развитие математических представлений у дошкольников с ОНР (с 6до7лет)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>:</w:t>
      </w:r>
      <w:r w:rsidR="00F02275">
        <w:rPr>
          <w:rFonts w:ascii="Times New Roman" w:hAnsi="Times New Roman" w:cs="Times New Roman"/>
          <w:sz w:val="24"/>
          <w:szCs w:val="24"/>
        </w:rPr>
        <w:t xml:space="preserve"> </w:t>
      </w:r>
      <w:r w:rsidRPr="00F02275">
        <w:rPr>
          <w:rFonts w:ascii="Times New Roman" w:hAnsi="Times New Roman" w:cs="Times New Roman"/>
          <w:sz w:val="24"/>
          <w:szCs w:val="24"/>
        </w:rPr>
        <w:t>ООО «ИЗДАТЕЛЬСТВО «ДЕТСТВО-ПРЕСС»</w:t>
      </w:r>
    </w:p>
    <w:p w:rsidR="009B16BA" w:rsidRPr="00F02275" w:rsidRDefault="009B16BA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О.В. Занятия по ознакомлению с окружающим миром в подготовительной к школе группе детского сада. Конспекты занятий. Я узнаю мир: Рабочая тетрадь для детей 6–7 лет. – 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>М.: ТЦ Сфера, 2009).</w:t>
      </w:r>
      <w:proofErr w:type="gramEnd"/>
    </w:p>
    <w:p w:rsidR="00F83A44" w:rsidRPr="00F02275" w:rsidRDefault="009B16BA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>Добро пожаловать в экологию! Рабочая тетрадь для детей 6-7 лет (подготовительная к школе группа) Часть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 xml:space="preserve">, часть 2. ФГОС.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9B16BA" w:rsidRPr="00F02275" w:rsidRDefault="009B16BA" w:rsidP="00F022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 xml:space="preserve">Методический комплект «Я познаю мир»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Т.А.Сидорчук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Лелюх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 xml:space="preserve"> С.В. «Познаем мир и фантазируем с кругами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F02275">
        <w:rPr>
          <w:rFonts w:ascii="Times New Roman" w:hAnsi="Times New Roman" w:cs="Times New Roman"/>
          <w:sz w:val="24"/>
          <w:szCs w:val="24"/>
        </w:rPr>
        <w:t>», Ульяновск</w:t>
      </w:r>
      <w:proofErr w:type="gramStart"/>
      <w:r w:rsidRPr="00F0227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02275">
        <w:rPr>
          <w:rFonts w:ascii="Times New Roman" w:hAnsi="Times New Roman" w:cs="Times New Roman"/>
          <w:sz w:val="24"/>
          <w:szCs w:val="24"/>
        </w:rPr>
        <w:t>2010 год</w:t>
      </w:r>
    </w:p>
    <w:p w:rsidR="009B16BA" w:rsidRPr="00F02275" w:rsidRDefault="009B16BA" w:rsidP="00F0227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275">
        <w:rPr>
          <w:rFonts w:ascii="Times New Roman" w:hAnsi="Times New Roman" w:cs="Times New Roman"/>
          <w:sz w:val="24"/>
          <w:szCs w:val="24"/>
        </w:rPr>
        <w:t xml:space="preserve">Сказочные лабиринты игр» </w:t>
      </w:r>
      <w:proofErr w:type="spellStart"/>
      <w:r w:rsidRPr="00F02275">
        <w:rPr>
          <w:rFonts w:ascii="Times New Roman" w:hAnsi="Times New Roman" w:cs="Times New Roman"/>
          <w:sz w:val="24"/>
          <w:szCs w:val="24"/>
        </w:rPr>
        <w:t>В.В.Воскобовича</w:t>
      </w:r>
      <w:proofErr w:type="spellEnd"/>
      <w:r w:rsidR="00F02275" w:rsidRPr="00F02275">
        <w:rPr>
          <w:rFonts w:ascii="Times New Roman" w:hAnsi="Times New Roman" w:cs="Times New Roman"/>
          <w:sz w:val="24"/>
          <w:szCs w:val="24"/>
        </w:rPr>
        <w:t>.</w:t>
      </w:r>
    </w:p>
    <w:p w:rsidR="009B16BA" w:rsidRPr="009B16BA" w:rsidRDefault="009B16BA" w:rsidP="009B16BA">
      <w:pPr>
        <w:rPr>
          <w:rFonts w:ascii="Times New Roman" w:hAnsi="Times New Roman" w:cs="Times New Roman"/>
          <w:sz w:val="24"/>
          <w:szCs w:val="28"/>
        </w:rPr>
      </w:pPr>
    </w:p>
    <w:p w:rsidR="00C73866" w:rsidRPr="00C73866" w:rsidRDefault="00C73866" w:rsidP="00C738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73866" w:rsidRPr="00C73866" w:rsidSect="00475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7A2"/>
    <w:multiLevelType w:val="hybridMultilevel"/>
    <w:tmpl w:val="A33A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6333"/>
    <w:multiLevelType w:val="multilevel"/>
    <w:tmpl w:val="C1A08DA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94A90"/>
    <w:multiLevelType w:val="hybridMultilevel"/>
    <w:tmpl w:val="92C8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36AA6"/>
    <w:multiLevelType w:val="hybridMultilevel"/>
    <w:tmpl w:val="415A7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A7C86"/>
    <w:multiLevelType w:val="hybridMultilevel"/>
    <w:tmpl w:val="E1DE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00D9F"/>
    <w:multiLevelType w:val="multilevel"/>
    <w:tmpl w:val="5A18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E7FD7"/>
    <w:multiLevelType w:val="multilevel"/>
    <w:tmpl w:val="6448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C7A"/>
    <w:rsid w:val="000568C9"/>
    <w:rsid w:val="0007205D"/>
    <w:rsid w:val="000909FB"/>
    <w:rsid w:val="000D4390"/>
    <w:rsid w:val="000F0DF8"/>
    <w:rsid w:val="00190274"/>
    <w:rsid w:val="0019248C"/>
    <w:rsid w:val="001C7EE0"/>
    <w:rsid w:val="002043E3"/>
    <w:rsid w:val="00211EE0"/>
    <w:rsid w:val="002861F0"/>
    <w:rsid w:val="00386616"/>
    <w:rsid w:val="003A64A0"/>
    <w:rsid w:val="00413380"/>
    <w:rsid w:val="00420E5C"/>
    <w:rsid w:val="00446D75"/>
    <w:rsid w:val="00453F8E"/>
    <w:rsid w:val="00475C7A"/>
    <w:rsid w:val="004C6934"/>
    <w:rsid w:val="00580DC1"/>
    <w:rsid w:val="005A5FD0"/>
    <w:rsid w:val="005C2F3B"/>
    <w:rsid w:val="00651822"/>
    <w:rsid w:val="0065567A"/>
    <w:rsid w:val="00687F19"/>
    <w:rsid w:val="006D2D18"/>
    <w:rsid w:val="00700675"/>
    <w:rsid w:val="00730859"/>
    <w:rsid w:val="00733FF8"/>
    <w:rsid w:val="007673BC"/>
    <w:rsid w:val="007B49ED"/>
    <w:rsid w:val="007C3957"/>
    <w:rsid w:val="007C69EC"/>
    <w:rsid w:val="007E1BBF"/>
    <w:rsid w:val="00807BC7"/>
    <w:rsid w:val="00877736"/>
    <w:rsid w:val="00915BDF"/>
    <w:rsid w:val="009236C7"/>
    <w:rsid w:val="009268CA"/>
    <w:rsid w:val="00973C8C"/>
    <w:rsid w:val="009926F9"/>
    <w:rsid w:val="009B16BA"/>
    <w:rsid w:val="009C729F"/>
    <w:rsid w:val="009E44A8"/>
    <w:rsid w:val="00A41E8B"/>
    <w:rsid w:val="00A70237"/>
    <w:rsid w:val="00A84471"/>
    <w:rsid w:val="00A926F1"/>
    <w:rsid w:val="00AB1892"/>
    <w:rsid w:val="00AC04EF"/>
    <w:rsid w:val="00AC66BA"/>
    <w:rsid w:val="00B12858"/>
    <w:rsid w:val="00B17881"/>
    <w:rsid w:val="00B30381"/>
    <w:rsid w:val="00C36F4B"/>
    <w:rsid w:val="00C432E3"/>
    <w:rsid w:val="00C719AB"/>
    <w:rsid w:val="00C73866"/>
    <w:rsid w:val="00C77212"/>
    <w:rsid w:val="00C815DE"/>
    <w:rsid w:val="00C9142E"/>
    <w:rsid w:val="00C93CC4"/>
    <w:rsid w:val="00C941D1"/>
    <w:rsid w:val="00CB47B9"/>
    <w:rsid w:val="00CC0C92"/>
    <w:rsid w:val="00CF45DA"/>
    <w:rsid w:val="00D83A1D"/>
    <w:rsid w:val="00DD2E1F"/>
    <w:rsid w:val="00DD4192"/>
    <w:rsid w:val="00DE7792"/>
    <w:rsid w:val="00E46079"/>
    <w:rsid w:val="00E55C5C"/>
    <w:rsid w:val="00E715A2"/>
    <w:rsid w:val="00E842DF"/>
    <w:rsid w:val="00E86158"/>
    <w:rsid w:val="00EE15C7"/>
    <w:rsid w:val="00F02275"/>
    <w:rsid w:val="00F03715"/>
    <w:rsid w:val="00F06CBF"/>
    <w:rsid w:val="00F551C3"/>
    <w:rsid w:val="00F83A44"/>
    <w:rsid w:val="00F87474"/>
    <w:rsid w:val="00FC46F5"/>
    <w:rsid w:val="00FE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A"/>
  </w:style>
  <w:style w:type="paragraph" w:styleId="1">
    <w:name w:val="heading 1"/>
    <w:basedOn w:val="a"/>
    <w:link w:val="10"/>
    <w:qFormat/>
    <w:rsid w:val="000D4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1D1"/>
    <w:pPr>
      <w:ind w:left="720"/>
      <w:contextualSpacing/>
    </w:pPr>
  </w:style>
  <w:style w:type="table" w:styleId="a5">
    <w:name w:val="Table Grid"/>
    <w:basedOn w:val="a1"/>
    <w:uiPriority w:val="59"/>
    <w:rsid w:val="00C9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453F8E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3pt0pt">
    <w:name w:val="Основной текст + 13 pt;Интервал 0 pt"/>
    <w:basedOn w:val="a6"/>
    <w:rsid w:val="00453F8E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53F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10">
    <w:name w:val="Заголовок 1 Знак"/>
    <w:basedOn w:val="a0"/>
    <w:link w:val="1"/>
    <w:rsid w:val="000D4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okinfo">
    <w:name w:val="book_info"/>
    <w:basedOn w:val="a0"/>
    <w:rsid w:val="00AB1892"/>
  </w:style>
  <w:style w:type="paragraph" w:styleId="a7">
    <w:name w:val="Balloon Text"/>
    <w:basedOn w:val="a"/>
    <w:link w:val="a8"/>
    <w:uiPriority w:val="99"/>
    <w:semiHidden/>
    <w:unhideWhenUsed/>
    <w:rsid w:val="007C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A"/>
  </w:style>
  <w:style w:type="paragraph" w:styleId="1">
    <w:name w:val="heading 1"/>
    <w:basedOn w:val="a"/>
    <w:link w:val="10"/>
    <w:qFormat/>
    <w:rsid w:val="000D4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1D1"/>
    <w:pPr>
      <w:ind w:left="720"/>
      <w:contextualSpacing/>
    </w:pPr>
  </w:style>
  <w:style w:type="table" w:styleId="a5">
    <w:name w:val="Table Grid"/>
    <w:basedOn w:val="a1"/>
    <w:uiPriority w:val="59"/>
    <w:rsid w:val="00C9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453F8E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3pt0pt">
    <w:name w:val="Основной текст + 13 pt;Интервал 0 pt"/>
    <w:basedOn w:val="a6"/>
    <w:rsid w:val="00453F8E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53F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10">
    <w:name w:val="Заголовок 1 Знак"/>
    <w:basedOn w:val="a0"/>
    <w:link w:val="1"/>
    <w:rsid w:val="000D4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okinfo">
    <w:name w:val="book_info"/>
    <w:basedOn w:val="a0"/>
    <w:rsid w:val="00AB1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820D-59C0-4492-9880-2ACB246C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2023-12-22T09:08:00Z</dcterms:created>
  <dcterms:modified xsi:type="dcterms:W3CDTF">2023-12-22T09:08:00Z</dcterms:modified>
</cp:coreProperties>
</file>